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69109" w14:textId="13FD05C4" w:rsidR="00332644" w:rsidRPr="00E93627" w:rsidRDefault="00BF184C">
      <w:pPr>
        <w:rPr>
          <w:rFonts w:ascii="Arial" w:hAnsi="Arial" w:cs="Arial"/>
          <w:sz w:val="24"/>
          <w:szCs w:val="24"/>
        </w:rPr>
      </w:pPr>
      <w:r w:rsidRPr="00E93627">
        <w:rPr>
          <w:rFonts w:ascii="Arial" w:hAnsi="Arial" w:cs="Arial"/>
          <w:sz w:val="24"/>
          <w:szCs w:val="24"/>
        </w:rPr>
        <w:t>Ashley McGuire</w:t>
      </w:r>
      <w:r w:rsidR="00A645EB" w:rsidRPr="00E93627">
        <w:rPr>
          <w:rFonts w:ascii="Arial" w:hAnsi="Arial" w:cs="Arial"/>
          <w:sz w:val="24"/>
          <w:szCs w:val="24"/>
        </w:rPr>
        <w:tab/>
      </w:r>
      <w:r w:rsidR="00A645EB" w:rsidRPr="00E93627">
        <w:rPr>
          <w:rFonts w:ascii="Arial" w:hAnsi="Arial" w:cs="Arial"/>
          <w:sz w:val="24"/>
          <w:szCs w:val="24"/>
        </w:rPr>
        <w:tab/>
      </w:r>
      <w:r w:rsidR="00A645EB" w:rsidRPr="00E93627">
        <w:rPr>
          <w:rFonts w:ascii="Arial" w:hAnsi="Arial" w:cs="Arial"/>
          <w:sz w:val="24"/>
          <w:szCs w:val="24"/>
        </w:rPr>
        <w:tab/>
      </w:r>
      <w:r w:rsidR="00A645EB" w:rsidRPr="00E93627">
        <w:rPr>
          <w:rFonts w:ascii="Arial" w:hAnsi="Arial" w:cs="Arial"/>
          <w:sz w:val="24"/>
          <w:szCs w:val="24"/>
        </w:rPr>
        <w:tab/>
      </w:r>
      <w:r w:rsidR="00A645EB" w:rsidRPr="00E93627">
        <w:rPr>
          <w:rFonts w:ascii="Arial" w:hAnsi="Arial" w:cs="Arial"/>
          <w:sz w:val="24"/>
          <w:szCs w:val="24"/>
        </w:rPr>
        <w:tab/>
      </w:r>
      <w:r w:rsidR="00A645EB" w:rsidRPr="00E93627">
        <w:rPr>
          <w:rFonts w:ascii="Arial" w:hAnsi="Arial" w:cs="Arial"/>
          <w:sz w:val="24"/>
          <w:szCs w:val="24"/>
        </w:rPr>
        <w:tab/>
      </w:r>
      <w:r w:rsidR="00A645EB" w:rsidRPr="00E93627">
        <w:rPr>
          <w:rFonts w:ascii="Arial" w:hAnsi="Arial" w:cs="Arial"/>
          <w:sz w:val="24"/>
          <w:szCs w:val="24"/>
        </w:rPr>
        <w:tab/>
      </w:r>
      <w:r w:rsidR="00A645EB" w:rsidRPr="00E93627">
        <w:rPr>
          <w:rFonts w:ascii="Arial" w:hAnsi="Arial" w:cs="Arial"/>
          <w:sz w:val="24"/>
          <w:szCs w:val="24"/>
        </w:rPr>
        <w:tab/>
      </w:r>
      <w:r w:rsidR="00A645EB" w:rsidRPr="00E93627">
        <w:rPr>
          <w:rFonts w:ascii="Arial" w:hAnsi="Arial" w:cs="Arial"/>
          <w:sz w:val="24"/>
          <w:szCs w:val="24"/>
        </w:rPr>
        <w:tab/>
      </w:r>
    </w:p>
    <w:p w14:paraId="32BC20E6" w14:textId="61BACF56" w:rsidR="00BF184C" w:rsidRPr="00E93627" w:rsidRDefault="00BF184C">
      <w:pPr>
        <w:rPr>
          <w:rFonts w:ascii="Arial" w:hAnsi="Arial" w:cs="Arial"/>
          <w:sz w:val="24"/>
          <w:szCs w:val="24"/>
        </w:rPr>
      </w:pPr>
      <w:r w:rsidRPr="00E93627">
        <w:rPr>
          <w:rFonts w:ascii="Arial" w:hAnsi="Arial" w:cs="Arial"/>
          <w:sz w:val="24"/>
          <w:szCs w:val="24"/>
        </w:rPr>
        <w:t>4/7/2021</w:t>
      </w:r>
    </w:p>
    <w:p w14:paraId="56B0FD7E" w14:textId="516F5586" w:rsidR="00BF184C" w:rsidRPr="00E93627" w:rsidRDefault="00BF184C">
      <w:pPr>
        <w:rPr>
          <w:rFonts w:ascii="Arial" w:hAnsi="Arial" w:cs="Arial"/>
          <w:sz w:val="24"/>
          <w:szCs w:val="24"/>
        </w:rPr>
      </w:pPr>
      <w:r w:rsidRPr="00E93627">
        <w:rPr>
          <w:rFonts w:ascii="Arial" w:hAnsi="Arial" w:cs="Arial"/>
          <w:sz w:val="24"/>
          <w:szCs w:val="24"/>
        </w:rPr>
        <w:t>BIO 202</w:t>
      </w:r>
    </w:p>
    <w:p w14:paraId="12A13012" w14:textId="6A8FEDD2" w:rsidR="00400716" w:rsidRPr="00E93627" w:rsidRDefault="00400716" w:rsidP="00400716">
      <w:pPr>
        <w:jc w:val="center"/>
        <w:rPr>
          <w:rFonts w:ascii="Arial" w:hAnsi="Arial" w:cs="Arial"/>
          <w:b/>
          <w:bCs/>
          <w:sz w:val="24"/>
          <w:szCs w:val="24"/>
        </w:rPr>
      </w:pPr>
      <w:r w:rsidRPr="00E93627">
        <w:rPr>
          <w:rFonts w:ascii="Arial" w:hAnsi="Arial" w:cs="Arial"/>
          <w:b/>
          <w:bCs/>
          <w:sz w:val="24"/>
          <w:szCs w:val="24"/>
        </w:rPr>
        <w:t>The Gastrointestinal Tract</w:t>
      </w:r>
    </w:p>
    <w:p w14:paraId="460ECE6D" w14:textId="591A06C4" w:rsidR="00120B56" w:rsidRDefault="004309ED" w:rsidP="00120B56">
      <w:pPr>
        <w:jc w:val="center"/>
      </w:pPr>
      <w:r>
        <w:rPr>
          <w:noProof/>
        </w:rPr>
        <w:drawing>
          <wp:inline distT="0" distB="0" distL="0" distR="0" wp14:anchorId="61CC6B31" wp14:editId="2036D2D7">
            <wp:extent cx="1557196" cy="1557196"/>
            <wp:effectExtent l="0" t="0" r="5080" b="5080"/>
            <wp:docPr id="6" name="Picture 6" descr="Human Digestive System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uman Digestive System Stock Illustration - Download Image Now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55" cy="1621755"/>
                    </a:xfrm>
                    <a:prstGeom prst="rect">
                      <a:avLst/>
                    </a:prstGeom>
                    <a:noFill/>
                    <a:ln>
                      <a:noFill/>
                    </a:ln>
                  </pic:spPr>
                </pic:pic>
              </a:graphicData>
            </a:graphic>
          </wp:inline>
        </w:drawing>
      </w:r>
    </w:p>
    <w:p w14:paraId="4BCE343E" w14:textId="3116B6A5" w:rsidR="00137759" w:rsidRPr="00121088" w:rsidRDefault="00137759" w:rsidP="00120B56">
      <w:pPr>
        <w:rPr>
          <w:rFonts w:ascii="Arial" w:hAnsi="Arial" w:cs="Arial"/>
          <w:sz w:val="24"/>
          <w:szCs w:val="24"/>
        </w:rPr>
      </w:pPr>
      <w:r w:rsidRPr="00920125">
        <w:rPr>
          <w:rFonts w:ascii="Arial" w:hAnsi="Arial" w:cs="Arial"/>
          <w:noProof/>
          <w:sz w:val="24"/>
          <w:szCs w:val="24"/>
        </w:rPr>
        <w:drawing>
          <wp:inline distT="0" distB="0" distL="0" distR="0" wp14:anchorId="2259D6A5" wp14:editId="085F3B62">
            <wp:extent cx="1130300" cy="123632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464" cy="1261662"/>
                    </a:xfrm>
                    <a:prstGeom prst="rect">
                      <a:avLst/>
                    </a:prstGeom>
                    <a:noFill/>
                    <a:ln>
                      <a:noFill/>
                    </a:ln>
                  </pic:spPr>
                </pic:pic>
              </a:graphicData>
            </a:graphic>
          </wp:inline>
        </w:drawing>
      </w:r>
      <w:r w:rsidR="00211307" w:rsidRPr="00920125">
        <w:rPr>
          <w:rFonts w:ascii="Arial" w:hAnsi="Arial" w:cs="Arial"/>
          <w:sz w:val="24"/>
          <w:szCs w:val="24"/>
        </w:rPr>
        <w:t xml:space="preserve"> </w:t>
      </w:r>
      <w:r w:rsidR="00211307" w:rsidRPr="00121088">
        <w:rPr>
          <w:rFonts w:ascii="Arial" w:hAnsi="Arial" w:cs="Arial"/>
          <w:sz w:val="24"/>
          <w:szCs w:val="24"/>
        </w:rPr>
        <w:t xml:space="preserve">Avocado </w:t>
      </w:r>
      <w:r w:rsidR="009504C5" w:rsidRPr="00121088">
        <w:rPr>
          <w:rFonts w:ascii="Arial" w:hAnsi="Arial" w:cs="Arial"/>
          <w:sz w:val="24"/>
          <w:szCs w:val="24"/>
        </w:rPr>
        <w:t xml:space="preserve">is one of my favorite foods on the planet! </w:t>
      </w:r>
    </w:p>
    <w:p w14:paraId="682B1EA9" w14:textId="636E33F2" w:rsidR="00B7369B" w:rsidRDefault="00B7369B" w:rsidP="00120B56">
      <w:pPr>
        <w:rPr>
          <w:rFonts w:ascii="Arial" w:hAnsi="Arial" w:cs="Arial"/>
          <w:sz w:val="24"/>
          <w:szCs w:val="24"/>
        </w:rPr>
      </w:pPr>
      <w:r w:rsidRPr="00121088">
        <w:rPr>
          <w:rFonts w:ascii="Arial" w:hAnsi="Arial" w:cs="Arial"/>
          <w:sz w:val="24"/>
          <w:szCs w:val="24"/>
        </w:rPr>
        <w:t xml:space="preserve">This delightful green fruit </w:t>
      </w:r>
      <w:r w:rsidR="00FA109A" w:rsidRPr="00121088">
        <w:rPr>
          <w:rFonts w:ascii="Arial" w:hAnsi="Arial" w:cs="Arial"/>
          <w:sz w:val="24"/>
          <w:szCs w:val="24"/>
        </w:rPr>
        <w:t xml:space="preserve">is mainly composed of fat macromolecules, so lipids are </w:t>
      </w:r>
      <w:r w:rsidR="009420A0" w:rsidRPr="00121088">
        <w:rPr>
          <w:rFonts w:ascii="Arial" w:hAnsi="Arial" w:cs="Arial"/>
          <w:sz w:val="24"/>
          <w:szCs w:val="24"/>
        </w:rPr>
        <w:t xml:space="preserve">what are going to be </w:t>
      </w:r>
      <w:r w:rsidR="00FA109A" w:rsidRPr="00121088">
        <w:rPr>
          <w:rFonts w:ascii="Arial" w:hAnsi="Arial" w:cs="Arial"/>
          <w:sz w:val="24"/>
          <w:szCs w:val="24"/>
        </w:rPr>
        <w:t>prominent</w:t>
      </w:r>
      <w:r w:rsidR="009420A0" w:rsidRPr="00121088">
        <w:rPr>
          <w:rFonts w:ascii="Arial" w:hAnsi="Arial" w:cs="Arial"/>
          <w:sz w:val="24"/>
          <w:szCs w:val="24"/>
        </w:rPr>
        <w:t xml:space="preserve"> in the digestion process.</w:t>
      </w:r>
      <w:r w:rsidR="00F6275D">
        <w:rPr>
          <w:rFonts w:ascii="Arial" w:hAnsi="Arial" w:cs="Arial"/>
          <w:sz w:val="24"/>
          <w:szCs w:val="24"/>
        </w:rPr>
        <w:t xml:space="preserve"> Lipids being the consideration, lipase will be the </w:t>
      </w:r>
      <w:r w:rsidR="003E6972">
        <w:rPr>
          <w:rFonts w:ascii="Arial" w:hAnsi="Arial" w:cs="Arial"/>
          <w:sz w:val="24"/>
          <w:szCs w:val="24"/>
        </w:rPr>
        <w:t>matching enzyme.</w:t>
      </w:r>
    </w:p>
    <w:p w14:paraId="2EBE7E2A" w14:textId="77777777" w:rsidR="00F623F4" w:rsidRDefault="00F623F4" w:rsidP="00F623F4">
      <w:pPr>
        <w:rPr>
          <w:rFonts w:ascii="Arial" w:hAnsi="Arial" w:cs="Arial"/>
        </w:rPr>
      </w:pPr>
      <w:r>
        <w:rPr>
          <w:rFonts w:ascii="Arial" w:hAnsi="Arial" w:cs="Arial"/>
        </w:rPr>
        <w:t>Digestion overview:</w:t>
      </w:r>
    </w:p>
    <w:p w14:paraId="5CFACABA" w14:textId="77777777" w:rsidR="00F623F4" w:rsidRDefault="00F623F4" w:rsidP="00F623F4">
      <w:pPr>
        <w:rPr>
          <w:rFonts w:ascii="Arial" w:hAnsi="Arial" w:cs="Arial"/>
        </w:rPr>
      </w:pPr>
      <w:r>
        <w:rPr>
          <w:rFonts w:ascii="Arial" w:hAnsi="Arial" w:cs="Arial"/>
        </w:rPr>
        <w:t>Our digestive system runs from our mouth, all the way to the anus. Anything that is ingested, but not absorbed by the small intestines or stomach, it is said to be in the alimentary canal. The digestive process includes six essential activities: ingestion, propulsion, mechanical breakdown, digestion, absorption, and defecation. Food is first taken in by ingestion. Chewing occurs for mechanical breakdown of the food into small components. Swallowing in the oropharynx pushes the food further down the gastrointestinal tract via propulsion. Propulsion further occurs in the pharynx and esophagus. Peristalsis throughout the esophagus, stomach, and intestines propel the food down into the lower gastrointestinal tract to prepare for digestion. The food is then churned in the stomach for mechanical digestion and segmentation occurs in the small intestine. Nutrients are absorbed by the lymph and blood vessels. Whatever is not absorbed is made into feces, mainly water, and defecation occurs via the anus.</w:t>
      </w:r>
    </w:p>
    <w:p w14:paraId="42E13586" w14:textId="15F9DDB4" w:rsidR="00F623F4" w:rsidRPr="00F623F4" w:rsidRDefault="00F623F4" w:rsidP="00120B56">
      <w:pPr>
        <w:rPr>
          <w:rFonts w:ascii="Arial" w:hAnsi="Arial" w:cs="Arial"/>
        </w:rPr>
      </w:pPr>
      <w:r>
        <w:rPr>
          <w:rFonts w:ascii="Arial" w:hAnsi="Arial" w:cs="Arial"/>
        </w:rPr>
        <w:t xml:space="preserve">The gastrointestinal tract has the same basic tissue layout all throughout the alimentary canal. A mucosal layer lines the lumen. This is surrounded by the muscularis, which is smooth muscle, and then there is the outer serous layer, which is connective tissue. The mucosa secretes enzymes, such as in the small intestine and stomach. Mucus also helps food pass through the tract. The lamina propria, just deep to the epithelia layer, assists in food absorption. The muscularis externa is what is responsible for segmentation and peristalsis in digestion. </w:t>
      </w:r>
    </w:p>
    <w:p w14:paraId="012A9A85" w14:textId="3EED31F7" w:rsidR="007E5002" w:rsidRPr="00121088" w:rsidRDefault="00EF1806" w:rsidP="00120B56">
      <w:pPr>
        <w:rPr>
          <w:rFonts w:ascii="Arial" w:hAnsi="Arial" w:cs="Arial"/>
          <w:sz w:val="24"/>
          <w:szCs w:val="24"/>
        </w:rPr>
      </w:pPr>
      <w:r w:rsidRPr="00121088">
        <w:rPr>
          <w:rFonts w:ascii="Arial" w:hAnsi="Arial" w:cs="Arial"/>
          <w:sz w:val="24"/>
          <w:szCs w:val="24"/>
        </w:rPr>
        <w:lastRenderedPageBreak/>
        <w:t>The journey of an avocado’s digestion begins when external stimuli, such as</w:t>
      </w:r>
      <w:r w:rsidR="008C03FB" w:rsidRPr="00121088">
        <w:rPr>
          <w:rFonts w:ascii="Arial" w:hAnsi="Arial" w:cs="Arial"/>
          <w:sz w:val="24"/>
          <w:szCs w:val="24"/>
        </w:rPr>
        <w:t xml:space="preserve"> </w:t>
      </w:r>
      <w:r w:rsidR="0046613F" w:rsidRPr="00121088">
        <w:rPr>
          <w:rFonts w:ascii="Arial" w:hAnsi="Arial" w:cs="Arial"/>
          <w:sz w:val="24"/>
          <w:szCs w:val="24"/>
        </w:rPr>
        <w:t xml:space="preserve">the </w:t>
      </w:r>
      <w:r w:rsidR="008C03FB" w:rsidRPr="00121088">
        <w:rPr>
          <w:rFonts w:ascii="Arial" w:hAnsi="Arial" w:cs="Arial"/>
          <w:sz w:val="24"/>
          <w:szCs w:val="24"/>
        </w:rPr>
        <w:t>s</w:t>
      </w:r>
      <w:r w:rsidR="0046613F" w:rsidRPr="00121088">
        <w:rPr>
          <w:rFonts w:ascii="Arial" w:hAnsi="Arial" w:cs="Arial"/>
          <w:sz w:val="24"/>
          <w:szCs w:val="24"/>
        </w:rPr>
        <w:t xml:space="preserve">ight of </w:t>
      </w:r>
      <w:r w:rsidR="008C03FB" w:rsidRPr="00121088">
        <w:rPr>
          <w:rFonts w:ascii="Arial" w:hAnsi="Arial" w:cs="Arial"/>
          <w:sz w:val="24"/>
          <w:szCs w:val="24"/>
        </w:rPr>
        <w:t>the bright green color</w:t>
      </w:r>
      <w:r w:rsidR="0046613F" w:rsidRPr="00121088">
        <w:rPr>
          <w:rFonts w:ascii="Arial" w:hAnsi="Arial" w:cs="Arial"/>
          <w:sz w:val="24"/>
          <w:szCs w:val="24"/>
        </w:rPr>
        <w:t>ation, signals the neurons to ready the stomach for eating</w:t>
      </w:r>
      <w:r w:rsidR="001670A3" w:rsidRPr="00121088">
        <w:rPr>
          <w:rFonts w:ascii="Arial" w:hAnsi="Arial" w:cs="Arial"/>
          <w:sz w:val="24"/>
          <w:szCs w:val="24"/>
        </w:rPr>
        <w:t xml:space="preserve">, also known as long </w:t>
      </w:r>
      <w:proofErr w:type="gramStart"/>
      <w:r w:rsidR="001670A3" w:rsidRPr="00121088">
        <w:rPr>
          <w:rFonts w:ascii="Arial" w:hAnsi="Arial" w:cs="Arial"/>
          <w:sz w:val="24"/>
          <w:szCs w:val="24"/>
        </w:rPr>
        <w:t>reflexes</w:t>
      </w:r>
      <w:proofErr w:type="gramEnd"/>
      <w:r w:rsidR="001670A3" w:rsidRPr="00121088">
        <w:rPr>
          <w:rFonts w:ascii="Arial" w:hAnsi="Arial" w:cs="Arial"/>
          <w:sz w:val="24"/>
          <w:szCs w:val="24"/>
        </w:rPr>
        <w:t xml:space="preserve"> sent by the central nervous system. The </w:t>
      </w:r>
      <w:r w:rsidR="003C551D" w:rsidRPr="00121088">
        <w:rPr>
          <w:rFonts w:ascii="Arial" w:hAnsi="Arial" w:cs="Arial"/>
          <w:sz w:val="24"/>
          <w:szCs w:val="24"/>
        </w:rPr>
        <w:t xml:space="preserve">extrinsic visceral, or autonomic, </w:t>
      </w:r>
      <w:proofErr w:type="spellStart"/>
      <w:r w:rsidR="003C551D" w:rsidRPr="00121088">
        <w:rPr>
          <w:rFonts w:ascii="Arial" w:hAnsi="Arial" w:cs="Arial"/>
          <w:sz w:val="24"/>
          <w:szCs w:val="24"/>
        </w:rPr>
        <w:t>efferents</w:t>
      </w:r>
      <w:proofErr w:type="spellEnd"/>
      <w:r w:rsidR="001670A3" w:rsidRPr="00121088">
        <w:rPr>
          <w:rFonts w:ascii="Arial" w:hAnsi="Arial" w:cs="Arial"/>
          <w:sz w:val="24"/>
          <w:szCs w:val="24"/>
        </w:rPr>
        <w:t xml:space="preserve"> </w:t>
      </w:r>
      <w:r w:rsidR="003C551D" w:rsidRPr="00121088">
        <w:rPr>
          <w:rFonts w:ascii="Arial" w:hAnsi="Arial" w:cs="Arial"/>
          <w:sz w:val="24"/>
          <w:szCs w:val="24"/>
        </w:rPr>
        <w:t>activate the local nerve plexus, or “gut brain” to stimulate the effector muscles to change in contractile or secretory activity.</w:t>
      </w:r>
      <w:r w:rsidR="0084017B" w:rsidRPr="00121088">
        <w:rPr>
          <w:rFonts w:ascii="Arial" w:hAnsi="Arial" w:cs="Arial"/>
          <w:sz w:val="24"/>
          <w:szCs w:val="24"/>
        </w:rPr>
        <w:t xml:space="preserve"> The</w:t>
      </w:r>
      <w:r w:rsidR="00754076" w:rsidRPr="00121088">
        <w:rPr>
          <w:rFonts w:ascii="Arial" w:hAnsi="Arial" w:cs="Arial"/>
          <w:sz w:val="24"/>
          <w:szCs w:val="24"/>
        </w:rPr>
        <w:t xml:space="preserve"> c</w:t>
      </w:r>
      <w:r w:rsidR="00754076" w:rsidRPr="005923A2">
        <w:rPr>
          <w:rFonts w:ascii="Arial" w:hAnsi="Arial" w:cs="Arial"/>
          <w:sz w:val="24"/>
          <w:szCs w:val="24"/>
        </w:rPr>
        <w:t>ephalic (reflex) phase</w:t>
      </w:r>
      <w:r w:rsidR="0084017B" w:rsidRPr="00121088">
        <w:rPr>
          <w:rFonts w:ascii="Arial" w:hAnsi="Arial" w:cs="Arial"/>
          <w:sz w:val="24"/>
          <w:szCs w:val="24"/>
        </w:rPr>
        <w:t xml:space="preserve"> of gastric secretion regulation</w:t>
      </w:r>
      <w:r w:rsidR="00754076" w:rsidRPr="005923A2">
        <w:rPr>
          <w:rFonts w:ascii="Arial" w:hAnsi="Arial" w:cs="Arial"/>
          <w:sz w:val="24"/>
          <w:szCs w:val="24"/>
        </w:rPr>
        <w:t xml:space="preserve"> </w:t>
      </w:r>
      <w:r w:rsidR="00754076" w:rsidRPr="00121088">
        <w:rPr>
          <w:rFonts w:ascii="Arial" w:hAnsi="Arial" w:cs="Arial"/>
          <w:sz w:val="24"/>
          <w:szCs w:val="24"/>
        </w:rPr>
        <w:t xml:space="preserve">is </w:t>
      </w:r>
      <w:r w:rsidR="0084017B" w:rsidRPr="00121088">
        <w:rPr>
          <w:rFonts w:ascii="Arial" w:hAnsi="Arial" w:cs="Arial"/>
          <w:sz w:val="24"/>
          <w:szCs w:val="24"/>
        </w:rPr>
        <w:t xml:space="preserve">also </w:t>
      </w:r>
      <w:r w:rsidR="00754076" w:rsidRPr="005923A2">
        <w:rPr>
          <w:rFonts w:ascii="Arial" w:hAnsi="Arial" w:cs="Arial"/>
          <w:sz w:val="24"/>
          <w:szCs w:val="24"/>
        </w:rPr>
        <w:t xml:space="preserve">triggered by </w:t>
      </w:r>
      <w:r w:rsidR="0084017B" w:rsidRPr="00121088">
        <w:rPr>
          <w:rFonts w:ascii="Arial" w:hAnsi="Arial" w:cs="Arial"/>
          <w:sz w:val="24"/>
          <w:szCs w:val="24"/>
        </w:rPr>
        <w:t xml:space="preserve">the </w:t>
      </w:r>
      <w:r w:rsidR="00754076" w:rsidRPr="005923A2">
        <w:rPr>
          <w:rFonts w:ascii="Arial" w:hAnsi="Arial" w:cs="Arial"/>
          <w:sz w:val="24"/>
          <w:szCs w:val="24"/>
        </w:rPr>
        <w:t>aroma, taste, sight, thought</w:t>
      </w:r>
      <w:r w:rsidR="0084017B" w:rsidRPr="00121088">
        <w:rPr>
          <w:rFonts w:ascii="Arial" w:hAnsi="Arial" w:cs="Arial"/>
          <w:sz w:val="24"/>
          <w:szCs w:val="24"/>
        </w:rPr>
        <w:t xml:space="preserve"> of the avocado</w:t>
      </w:r>
      <w:r w:rsidR="000F47CD" w:rsidRPr="00121088">
        <w:rPr>
          <w:rFonts w:ascii="Arial" w:hAnsi="Arial" w:cs="Arial"/>
          <w:sz w:val="24"/>
          <w:szCs w:val="24"/>
        </w:rPr>
        <w:t>.</w:t>
      </w:r>
    </w:p>
    <w:p w14:paraId="644C07E1" w14:textId="14C3D604" w:rsidR="006E5DAE" w:rsidRPr="00121088" w:rsidRDefault="003C551D" w:rsidP="00120B56">
      <w:pPr>
        <w:rPr>
          <w:rFonts w:ascii="Arial" w:hAnsi="Arial" w:cs="Arial"/>
          <w:sz w:val="24"/>
          <w:szCs w:val="24"/>
        </w:rPr>
      </w:pPr>
      <w:r w:rsidRPr="00121088">
        <w:rPr>
          <w:rFonts w:ascii="Arial" w:hAnsi="Arial" w:cs="Arial"/>
          <w:sz w:val="24"/>
          <w:szCs w:val="24"/>
        </w:rPr>
        <w:t xml:space="preserve">When </w:t>
      </w:r>
      <w:r w:rsidR="001670A3" w:rsidRPr="00121088">
        <w:rPr>
          <w:rFonts w:ascii="Arial" w:hAnsi="Arial" w:cs="Arial"/>
          <w:sz w:val="24"/>
          <w:szCs w:val="24"/>
        </w:rPr>
        <w:t xml:space="preserve">the creamy avocado </w:t>
      </w:r>
      <w:r w:rsidRPr="00121088">
        <w:rPr>
          <w:rFonts w:ascii="Arial" w:hAnsi="Arial" w:cs="Arial"/>
          <w:sz w:val="24"/>
          <w:szCs w:val="24"/>
        </w:rPr>
        <w:t xml:space="preserve">is </w:t>
      </w:r>
      <w:r w:rsidR="001670A3" w:rsidRPr="00121088">
        <w:rPr>
          <w:rFonts w:ascii="Arial" w:hAnsi="Arial" w:cs="Arial"/>
          <w:sz w:val="24"/>
          <w:szCs w:val="24"/>
        </w:rPr>
        <w:t>put into the oral cavity</w:t>
      </w:r>
      <w:r w:rsidRPr="00121088">
        <w:rPr>
          <w:rFonts w:ascii="Arial" w:hAnsi="Arial" w:cs="Arial"/>
          <w:sz w:val="24"/>
          <w:szCs w:val="24"/>
        </w:rPr>
        <w:t xml:space="preserve"> and the stomach is stretched, this stimulates short reflexes to secrete gastric juices and gastric motility. Chemoreceptors, osmoreceptors, and mechanoreceptors tell the local nerve plexus to trigger the effector muscles to change in contractile or secretory activity.</w:t>
      </w:r>
    </w:p>
    <w:p w14:paraId="56CEF62B" w14:textId="62B52B5B" w:rsidR="00A80C6D" w:rsidRPr="00121088" w:rsidRDefault="00854E19" w:rsidP="00124119">
      <w:pPr>
        <w:rPr>
          <w:rFonts w:ascii="Arial" w:hAnsi="Arial" w:cs="Arial"/>
          <w:sz w:val="24"/>
          <w:szCs w:val="24"/>
        </w:rPr>
      </w:pPr>
      <w:r w:rsidRPr="00121088">
        <w:rPr>
          <w:rFonts w:ascii="Arial" w:hAnsi="Arial" w:cs="Arial"/>
          <w:sz w:val="24"/>
          <w:szCs w:val="24"/>
        </w:rPr>
        <w:t xml:space="preserve">As the avocado enters the mouth and goes past the teeth, the mechanical </w:t>
      </w:r>
      <w:r w:rsidR="0079765F" w:rsidRPr="00121088">
        <w:rPr>
          <w:rFonts w:ascii="Arial" w:hAnsi="Arial" w:cs="Arial"/>
          <w:sz w:val="24"/>
          <w:szCs w:val="24"/>
        </w:rPr>
        <w:t xml:space="preserve">digestion of chewing </w:t>
      </w:r>
      <w:r w:rsidR="000A7E76" w:rsidRPr="00121088">
        <w:rPr>
          <w:rFonts w:ascii="Arial" w:hAnsi="Arial" w:cs="Arial"/>
          <w:sz w:val="24"/>
          <w:szCs w:val="24"/>
        </w:rPr>
        <w:t xml:space="preserve">and grinding by the teeth </w:t>
      </w:r>
      <w:r w:rsidR="0079765F" w:rsidRPr="00121088">
        <w:rPr>
          <w:rFonts w:ascii="Arial" w:hAnsi="Arial" w:cs="Arial"/>
          <w:sz w:val="24"/>
          <w:szCs w:val="24"/>
        </w:rPr>
        <w:t>breaks it down into smaller pieces.</w:t>
      </w:r>
      <w:r w:rsidR="006E43CC" w:rsidRPr="00121088">
        <w:rPr>
          <w:rFonts w:ascii="Arial" w:hAnsi="Arial" w:cs="Arial"/>
          <w:sz w:val="24"/>
          <w:szCs w:val="24"/>
        </w:rPr>
        <w:t xml:space="preserve"> </w:t>
      </w:r>
      <w:r w:rsidR="00115607" w:rsidRPr="00121088">
        <w:rPr>
          <w:rFonts w:ascii="Arial" w:hAnsi="Arial" w:cs="Arial"/>
          <w:sz w:val="24"/>
          <w:szCs w:val="24"/>
        </w:rPr>
        <w:t>Incisors</w:t>
      </w:r>
      <w:r w:rsidR="00115607" w:rsidRPr="00121088">
        <w:rPr>
          <w:rFonts w:ascii="Arial" w:hAnsi="Arial" w:cs="Arial"/>
          <w:sz w:val="24"/>
          <w:szCs w:val="24"/>
        </w:rPr>
        <w:t xml:space="preserve"> </w:t>
      </w:r>
      <w:r w:rsidR="00115607" w:rsidRPr="00115607">
        <w:rPr>
          <w:rFonts w:ascii="Arial" w:hAnsi="Arial" w:cs="Arial"/>
          <w:sz w:val="24"/>
          <w:szCs w:val="24"/>
        </w:rPr>
        <w:t>cut</w:t>
      </w:r>
      <w:r w:rsidR="00115607" w:rsidRPr="00121088">
        <w:rPr>
          <w:rFonts w:ascii="Arial" w:hAnsi="Arial" w:cs="Arial"/>
          <w:sz w:val="24"/>
          <w:szCs w:val="24"/>
        </w:rPr>
        <w:t>, c</w:t>
      </w:r>
      <w:r w:rsidR="00115607" w:rsidRPr="00115607">
        <w:rPr>
          <w:rFonts w:ascii="Arial" w:hAnsi="Arial" w:cs="Arial"/>
          <w:sz w:val="24"/>
          <w:szCs w:val="24"/>
        </w:rPr>
        <w:t>anines tear or pierce</w:t>
      </w:r>
      <w:r w:rsidR="00115607" w:rsidRPr="00121088">
        <w:rPr>
          <w:rFonts w:ascii="Arial" w:hAnsi="Arial" w:cs="Arial"/>
          <w:sz w:val="24"/>
          <w:szCs w:val="24"/>
        </w:rPr>
        <w:t>, p</w:t>
      </w:r>
      <w:r w:rsidR="00115607" w:rsidRPr="00115607">
        <w:rPr>
          <w:rFonts w:ascii="Arial" w:hAnsi="Arial" w:cs="Arial"/>
          <w:sz w:val="24"/>
          <w:szCs w:val="24"/>
        </w:rPr>
        <w:t>remolars (bicuspids)</w:t>
      </w:r>
      <w:r w:rsidR="00115607" w:rsidRPr="00121088">
        <w:rPr>
          <w:rFonts w:ascii="Arial" w:hAnsi="Arial" w:cs="Arial"/>
          <w:sz w:val="24"/>
          <w:szCs w:val="24"/>
        </w:rPr>
        <w:t xml:space="preserve"> </w:t>
      </w:r>
      <w:r w:rsidR="00115607" w:rsidRPr="00115607">
        <w:rPr>
          <w:rFonts w:ascii="Arial" w:hAnsi="Arial" w:cs="Arial"/>
          <w:sz w:val="24"/>
          <w:szCs w:val="24"/>
        </w:rPr>
        <w:t>grind</w:t>
      </w:r>
      <w:r w:rsidR="00115607" w:rsidRPr="00121088">
        <w:rPr>
          <w:rFonts w:ascii="Arial" w:hAnsi="Arial" w:cs="Arial"/>
          <w:sz w:val="24"/>
          <w:szCs w:val="24"/>
        </w:rPr>
        <w:t xml:space="preserve"> and </w:t>
      </w:r>
      <w:r w:rsidR="00115607" w:rsidRPr="00115607">
        <w:rPr>
          <w:rFonts w:ascii="Arial" w:hAnsi="Arial" w:cs="Arial"/>
          <w:sz w:val="24"/>
          <w:szCs w:val="24"/>
        </w:rPr>
        <w:t>crush</w:t>
      </w:r>
      <w:r w:rsidR="00115607" w:rsidRPr="00121088">
        <w:rPr>
          <w:rFonts w:ascii="Arial" w:hAnsi="Arial" w:cs="Arial"/>
          <w:sz w:val="24"/>
          <w:szCs w:val="24"/>
        </w:rPr>
        <w:t>, and the m</w:t>
      </w:r>
      <w:r w:rsidR="00115607" w:rsidRPr="00115607">
        <w:rPr>
          <w:rFonts w:ascii="Arial" w:hAnsi="Arial" w:cs="Arial"/>
          <w:sz w:val="24"/>
          <w:szCs w:val="24"/>
        </w:rPr>
        <w:t>olars grind</w:t>
      </w:r>
      <w:r w:rsidR="00115607" w:rsidRPr="00121088">
        <w:rPr>
          <w:rFonts w:ascii="Arial" w:hAnsi="Arial" w:cs="Arial"/>
          <w:sz w:val="24"/>
          <w:szCs w:val="24"/>
        </w:rPr>
        <w:t xml:space="preserve">. </w:t>
      </w:r>
      <w:r w:rsidR="006E43CC" w:rsidRPr="00121088">
        <w:rPr>
          <w:rFonts w:ascii="Arial" w:hAnsi="Arial" w:cs="Arial"/>
          <w:sz w:val="24"/>
          <w:szCs w:val="24"/>
        </w:rPr>
        <w:t>The h</w:t>
      </w:r>
      <w:r w:rsidR="006E43CC" w:rsidRPr="00121088">
        <w:rPr>
          <w:rFonts w:ascii="Arial" w:hAnsi="Arial" w:cs="Arial"/>
          <w:sz w:val="24"/>
          <w:szCs w:val="24"/>
        </w:rPr>
        <w:t>ard palate</w:t>
      </w:r>
      <w:r w:rsidR="006E43CC" w:rsidRPr="006E43CC">
        <w:rPr>
          <w:rFonts w:ascii="Arial" w:hAnsi="Arial" w:cs="Arial"/>
          <w:sz w:val="24"/>
          <w:szCs w:val="24"/>
        </w:rPr>
        <w:t xml:space="preserve"> help</w:t>
      </w:r>
      <w:r w:rsidR="006E43CC" w:rsidRPr="00121088">
        <w:rPr>
          <w:rFonts w:ascii="Arial" w:hAnsi="Arial" w:cs="Arial"/>
          <w:sz w:val="24"/>
          <w:szCs w:val="24"/>
        </w:rPr>
        <w:t>s</w:t>
      </w:r>
      <w:r w:rsidR="006E43CC" w:rsidRPr="006E43CC">
        <w:rPr>
          <w:rFonts w:ascii="Arial" w:hAnsi="Arial" w:cs="Arial"/>
          <w:sz w:val="24"/>
          <w:szCs w:val="24"/>
        </w:rPr>
        <w:t xml:space="preserve"> create friction against </w:t>
      </w:r>
      <w:r w:rsidR="006E43CC" w:rsidRPr="00121088">
        <w:rPr>
          <w:rFonts w:ascii="Arial" w:hAnsi="Arial" w:cs="Arial"/>
          <w:sz w:val="24"/>
          <w:szCs w:val="24"/>
        </w:rPr>
        <w:t xml:space="preserve">the </w:t>
      </w:r>
      <w:r w:rsidR="006E43CC" w:rsidRPr="006E43CC">
        <w:rPr>
          <w:rFonts w:ascii="Arial" w:hAnsi="Arial" w:cs="Arial"/>
          <w:sz w:val="24"/>
          <w:szCs w:val="24"/>
        </w:rPr>
        <w:t>tongue</w:t>
      </w:r>
      <w:r w:rsidR="006E43CC" w:rsidRPr="00121088">
        <w:rPr>
          <w:rFonts w:ascii="Arial" w:hAnsi="Arial" w:cs="Arial"/>
          <w:sz w:val="24"/>
          <w:szCs w:val="24"/>
        </w:rPr>
        <w:t xml:space="preserve"> and the s</w:t>
      </w:r>
      <w:r w:rsidR="006E43CC" w:rsidRPr="006E43CC">
        <w:rPr>
          <w:rFonts w:ascii="Arial" w:hAnsi="Arial" w:cs="Arial"/>
          <w:sz w:val="24"/>
          <w:szCs w:val="24"/>
        </w:rPr>
        <w:t xml:space="preserve">oft palate </w:t>
      </w:r>
      <w:r w:rsidR="006E43CC" w:rsidRPr="00121088">
        <w:rPr>
          <w:rFonts w:ascii="Arial" w:hAnsi="Arial" w:cs="Arial"/>
          <w:sz w:val="24"/>
          <w:szCs w:val="24"/>
        </w:rPr>
        <w:t>c</w:t>
      </w:r>
      <w:r w:rsidR="006E43CC" w:rsidRPr="006E43CC">
        <w:rPr>
          <w:rFonts w:ascii="Arial" w:hAnsi="Arial" w:cs="Arial"/>
          <w:sz w:val="24"/>
          <w:szCs w:val="24"/>
        </w:rPr>
        <w:t xml:space="preserve">loses off </w:t>
      </w:r>
      <w:r w:rsidR="002E4E85" w:rsidRPr="00121088">
        <w:rPr>
          <w:rFonts w:ascii="Arial" w:hAnsi="Arial" w:cs="Arial"/>
          <w:sz w:val="24"/>
          <w:szCs w:val="24"/>
        </w:rPr>
        <w:t xml:space="preserve">the </w:t>
      </w:r>
      <w:r w:rsidR="006E43CC" w:rsidRPr="006E43CC">
        <w:rPr>
          <w:rFonts w:ascii="Arial" w:hAnsi="Arial" w:cs="Arial"/>
          <w:sz w:val="24"/>
          <w:szCs w:val="24"/>
        </w:rPr>
        <w:t>nasopharynx during swallowing</w:t>
      </w:r>
      <w:r w:rsidR="006E43CC" w:rsidRPr="00121088">
        <w:rPr>
          <w:rFonts w:ascii="Arial" w:hAnsi="Arial" w:cs="Arial"/>
          <w:sz w:val="24"/>
          <w:szCs w:val="24"/>
        </w:rPr>
        <w:t xml:space="preserve"> with the help of the u</w:t>
      </w:r>
      <w:r w:rsidR="006E43CC" w:rsidRPr="006E43CC">
        <w:rPr>
          <w:rFonts w:ascii="Arial" w:hAnsi="Arial" w:cs="Arial"/>
          <w:sz w:val="24"/>
          <w:szCs w:val="24"/>
        </w:rPr>
        <w:t>vula</w:t>
      </w:r>
      <w:r w:rsidR="002E4E85" w:rsidRPr="00121088">
        <w:rPr>
          <w:rFonts w:ascii="Arial" w:hAnsi="Arial" w:cs="Arial"/>
          <w:sz w:val="24"/>
          <w:szCs w:val="24"/>
        </w:rPr>
        <w:t xml:space="preserve"> to make sure all the delicious avocado continues down the right way.</w:t>
      </w:r>
      <w:r w:rsidR="000F015B" w:rsidRPr="00121088">
        <w:rPr>
          <w:rFonts w:ascii="Arial" w:hAnsi="Arial" w:cs="Arial"/>
          <w:sz w:val="24"/>
          <w:szCs w:val="24"/>
        </w:rPr>
        <w:t xml:space="preserve"> The tongue r</w:t>
      </w:r>
      <w:r w:rsidR="000F015B" w:rsidRPr="00121088">
        <w:rPr>
          <w:rFonts w:ascii="Arial" w:hAnsi="Arial" w:cs="Arial"/>
          <w:sz w:val="24"/>
          <w:szCs w:val="24"/>
        </w:rPr>
        <w:t>eposition</w:t>
      </w:r>
      <w:r w:rsidR="000F015B" w:rsidRPr="00121088">
        <w:rPr>
          <w:rFonts w:ascii="Arial" w:hAnsi="Arial" w:cs="Arial"/>
          <w:sz w:val="24"/>
          <w:szCs w:val="24"/>
        </w:rPr>
        <w:t>s</w:t>
      </w:r>
      <w:r w:rsidR="000F015B" w:rsidRPr="00121088">
        <w:rPr>
          <w:rFonts w:ascii="Arial" w:hAnsi="Arial" w:cs="Arial"/>
          <w:sz w:val="24"/>
          <w:szCs w:val="24"/>
        </w:rPr>
        <w:t xml:space="preserve"> and mix</w:t>
      </w:r>
      <w:r w:rsidR="000F015B" w:rsidRPr="00121088">
        <w:rPr>
          <w:rFonts w:ascii="Arial" w:hAnsi="Arial" w:cs="Arial"/>
          <w:sz w:val="24"/>
          <w:szCs w:val="24"/>
        </w:rPr>
        <w:t>es</w:t>
      </w:r>
      <w:r w:rsidR="000F015B" w:rsidRPr="00121088">
        <w:rPr>
          <w:rFonts w:ascii="Arial" w:hAnsi="Arial" w:cs="Arial"/>
          <w:sz w:val="24"/>
          <w:szCs w:val="24"/>
        </w:rPr>
        <w:t xml:space="preserve"> </w:t>
      </w:r>
      <w:r w:rsidR="000F015B" w:rsidRPr="00121088">
        <w:rPr>
          <w:rFonts w:ascii="Arial" w:hAnsi="Arial" w:cs="Arial"/>
          <w:sz w:val="24"/>
          <w:szCs w:val="24"/>
        </w:rPr>
        <w:t>the avocado</w:t>
      </w:r>
      <w:r w:rsidR="000F015B" w:rsidRPr="00121088">
        <w:rPr>
          <w:rFonts w:ascii="Arial" w:hAnsi="Arial" w:cs="Arial"/>
          <w:sz w:val="24"/>
          <w:szCs w:val="24"/>
        </w:rPr>
        <w:t xml:space="preserve"> during chewing</w:t>
      </w:r>
      <w:r w:rsidR="00257D01" w:rsidRPr="00121088">
        <w:rPr>
          <w:rFonts w:ascii="Arial" w:hAnsi="Arial" w:cs="Arial"/>
          <w:sz w:val="24"/>
          <w:szCs w:val="24"/>
        </w:rPr>
        <w:t xml:space="preserve"> and</w:t>
      </w:r>
      <w:r w:rsidR="000F015B" w:rsidRPr="00121088">
        <w:rPr>
          <w:rFonts w:ascii="Arial" w:hAnsi="Arial" w:cs="Arial"/>
          <w:sz w:val="24"/>
          <w:szCs w:val="24"/>
        </w:rPr>
        <w:t xml:space="preserve"> f</w:t>
      </w:r>
      <w:r w:rsidR="000F015B" w:rsidRPr="000F015B">
        <w:rPr>
          <w:rFonts w:ascii="Arial" w:hAnsi="Arial" w:cs="Arial"/>
          <w:sz w:val="24"/>
          <w:szCs w:val="24"/>
        </w:rPr>
        <w:t>orm</w:t>
      </w:r>
      <w:r w:rsidR="001A5912" w:rsidRPr="00121088">
        <w:rPr>
          <w:rFonts w:ascii="Arial" w:hAnsi="Arial" w:cs="Arial"/>
          <w:sz w:val="24"/>
          <w:szCs w:val="24"/>
        </w:rPr>
        <w:t>s</w:t>
      </w:r>
      <w:r w:rsidR="000F015B" w:rsidRPr="00121088">
        <w:rPr>
          <w:rFonts w:ascii="Arial" w:hAnsi="Arial" w:cs="Arial"/>
          <w:sz w:val="24"/>
          <w:szCs w:val="24"/>
        </w:rPr>
        <w:t xml:space="preserve"> </w:t>
      </w:r>
      <w:r w:rsidR="00C93DF1" w:rsidRPr="00121088">
        <w:rPr>
          <w:rFonts w:ascii="Arial" w:hAnsi="Arial" w:cs="Arial"/>
          <w:sz w:val="24"/>
          <w:szCs w:val="24"/>
        </w:rPr>
        <w:t>a</w:t>
      </w:r>
      <w:r w:rsidR="000F015B" w:rsidRPr="000F015B">
        <w:rPr>
          <w:rFonts w:ascii="Arial" w:hAnsi="Arial" w:cs="Arial"/>
          <w:sz w:val="24"/>
          <w:szCs w:val="24"/>
        </w:rPr>
        <w:t xml:space="preserve"> bolus</w:t>
      </w:r>
      <w:r w:rsidR="00C93DF1" w:rsidRPr="00121088">
        <w:rPr>
          <w:rFonts w:ascii="Arial" w:hAnsi="Arial" w:cs="Arial"/>
          <w:sz w:val="24"/>
          <w:szCs w:val="24"/>
        </w:rPr>
        <w:t xml:space="preserve"> from the avocado.</w:t>
      </w:r>
      <w:r w:rsidR="00124119" w:rsidRPr="00121088">
        <w:rPr>
          <w:rFonts w:ascii="Arial" w:hAnsi="Arial" w:cs="Arial"/>
          <w:sz w:val="24"/>
          <w:szCs w:val="24"/>
        </w:rPr>
        <w:t xml:space="preserve"> </w:t>
      </w:r>
      <w:r w:rsidR="00124119" w:rsidRPr="00121088">
        <w:rPr>
          <w:rFonts w:ascii="Arial" w:hAnsi="Arial" w:cs="Arial"/>
          <w:sz w:val="24"/>
          <w:szCs w:val="24"/>
        </w:rPr>
        <w:t>Lingual lipase</w:t>
      </w:r>
      <w:r w:rsidR="00124119" w:rsidRPr="00121088">
        <w:rPr>
          <w:rFonts w:ascii="Arial" w:hAnsi="Arial" w:cs="Arial"/>
          <w:sz w:val="24"/>
          <w:szCs w:val="24"/>
        </w:rPr>
        <w:t xml:space="preserve"> is s</w:t>
      </w:r>
      <w:r w:rsidR="00124119" w:rsidRPr="00124119">
        <w:rPr>
          <w:rFonts w:ascii="Arial" w:hAnsi="Arial" w:cs="Arial"/>
          <w:sz w:val="24"/>
          <w:szCs w:val="24"/>
        </w:rPr>
        <w:t>ecreted by serous cells beneath foliate and vallate papillae secrete</w:t>
      </w:r>
      <w:r w:rsidR="00124119" w:rsidRPr="00121088">
        <w:rPr>
          <w:rFonts w:ascii="Arial" w:hAnsi="Arial" w:cs="Arial"/>
          <w:sz w:val="24"/>
          <w:szCs w:val="24"/>
        </w:rPr>
        <w:t xml:space="preserve"> f</w:t>
      </w:r>
      <w:r w:rsidR="00124119" w:rsidRPr="00124119">
        <w:rPr>
          <w:rFonts w:ascii="Arial" w:hAnsi="Arial" w:cs="Arial"/>
          <w:sz w:val="24"/>
          <w:szCs w:val="24"/>
        </w:rPr>
        <w:t xml:space="preserve">at-digesting enzyme </w:t>
      </w:r>
      <w:r w:rsidR="00124119" w:rsidRPr="00121088">
        <w:rPr>
          <w:rFonts w:ascii="Arial" w:hAnsi="Arial" w:cs="Arial"/>
          <w:sz w:val="24"/>
          <w:szCs w:val="24"/>
        </w:rPr>
        <w:t xml:space="preserve">that is </w:t>
      </w:r>
      <w:r w:rsidR="00124119" w:rsidRPr="00124119">
        <w:rPr>
          <w:rFonts w:ascii="Arial" w:hAnsi="Arial" w:cs="Arial"/>
          <w:sz w:val="24"/>
          <w:szCs w:val="24"/>
        </w:rPr>
        <w:t xml:space="preserve">functional in </w:t>
      </w:r>
      <w:r w:rsidR="00124119" w:rsidRPr="00121088">
        <w:rPr>
          <w:rFonts w:ascii="Arial" w:hAnsi="Arial" w:cs="Arial"/>
          <w:sz w:val="24"/>
          <w:szCs w:val="24"/>
        </w:rPr>
        <w:t xml:space="preserve">the </w:t>
      </w:r>
      <w:r w:rsidR="00124119" w:rsidRPr="00124119">
        <w:rPr>
          <w:rFonts w:ascii="Arial" w:hAnsi="Arial" w:cs="Arial"/>
          <w:sz w:val="24"/>
          <w:szCs w:val="24"/>
        </w:rPr>
        <w:t>stomach</w:t>
      </w:r>
      <w:r w:rsidR="00124119" w:rsidRPr="00121088">
        <w:rPr>
          <w:rFonts w:ascii="Arial" w:hAnsi="Arial" w:cs="Arial"/>
          <w:sz w:val="24"/>
          <w:szCs w:val="24"/>
        </w:rPr>
        <w:t>.</w:t>
      </w:r>
      <w:r w:rsidR="00257D01" w:rsidRPr="00121088">
        <w:rPr>
          <w:rFonts w:ascii="Arial" w:hAnsi="Arial" w:cs="Arial"/>
          <w:sz w:val="24"/>
          <w:szCs w:val="24"/>
        </w:rPr>
        <w:t xml:space="preserve"> </w:t>
      </w:r>
    </w:p>
    <w:p w14:paraId="6E532EBA" w14:textId="43ECA5E7" w:rsidR="00124119" w:rsidRPr="00121088" w:rsidRDefault="00A168EE" w:rsidP="00124119">
      <w:pPr>
        <w:rPr>
          <w:rFonts w:ascii="Arial" w:hAnsi="Arial" w:cs="Arial"/>
          <w:sz w:val="24"/>
          <w:szCs w:val="24"/>
        </w:rPr>
      </w:pPr>
      <w:r w:rsidRPr="00121088">
        <w:rPr>
          <w:rFonts w:ascii="Arial" w:hAnsi="Arial" w:cs="Arial"/>
          <w:sz w:val="24"/>
          <w:szCs w:val="24"/>
        </w:rPr>
        <w:t xml:space="preserve">Major salivary glands </w:t>
      </w:r>
      <w:r w:rsidRPr="00121088">
        <w:rPr>
          <w:rFonts w:ascii="Arial" w:hAnsi="Arial" w:cs="Arial"/>
          <w:sz w:val="24"/>
          <w:szCs w:val="24"/>
        </w:rPr>
        <w:t xml:space="preserve">are </w:t>
      </w:r>
      <w:r w:rsidRPr="00121088">
        <w:rPr>
          <w:rFonts w:ascii="Arial" w:hAnsi="Arial" w:cs="Arial"/>
          <w:sz w:val="24"/>
          <w:szCs w:val="24"/>
        </w:rPr>
        <w:t>activated by parasympathetic nervous system when</w:t>
      </w:r>
      <w:r w:rsidRPr="00121088">
        <w:rPr>
          <w:rFonts w:ascii="Arial" w:hAnsi="Arial" w:cs="Arial"/>
          <w:sz w:val="24"/>
          <w:szCs w:val="24"/>
        </w:rPr>
        <w:t xml:space="preserve"> the avocado</w:t>
      </w:r>
      <w:r w:rsidRPr="00A168EE">
        <w:rPr>
          <w:rFonts w:ascii="Arial" w:hAnsi="Arial" w:cs="Arial"/>
          <w:sz w:val="24"/>
          <w:szCs w:val="24"/>
        </w:rPr>
        <w:t xml:space="preserve"> stimulates chemoreceptors and mechanoreceptors in mouth </w:t>
      </w:r>
      <w:r w:rsidRPr="00121088">
        <w:rPr>
          <w:rFonts w:ascii="Arial" w:hAnsi="Arial" w:cs="Arial"/>
          <w:sz w:val="24"/>
          <w:szCs w:val="24"/>
        </w:rPr>
        <w:t>leading the s</w:t>
      </w:r>
      <w:r w:rsidRPr="00A168EE">
        <w:rPr>
          <w:rFonts w:ascii="Arial" w:hAnsi="Arial" w:cs="Arial"/>
          <w:sz w:val="24"/>
          <w:szCs w:val="24"/>
        </w:rPr>
        <w:t xml:space="preserve">alivatory nuclei in </w:t>
      </w:r>
      <w:r w:rsidRPr="00121088">
        <w:rPr>
          <w:rFonts w:ascii="Arial" w:hAnsi="Arial" w:cs="Arial"/>
          <w:sz w:val="24"/>
          <w:szCs w:val="24"/>
        </w:rPr>
        <w:t xml:space="preserve">the </w:t>
      </w:r>
      <w:r w:rsidRPr="00A168EE">
        <w:rPr>
          <w:rFonts w:ascii="Arial" w:hAnsi="Arial" w:cs="Arial"/>
          <w:sz w:val="24"/>
          <w:szCs w:val="24"/>
        </w:rPr>
        <w:t xml:space="preserve">brain stem </w:t>
      </w:r>
      <w:r w:rsidRPr="00121088">
        <w:rPr>
          <w:rFonts w:ascii="Arial" w:hAnsi="Arial" w:cs="Arial"/>
          <w:sz w:val="24"/>
          <w:szCs w:val="24"/>
        </w:rPr>
        <w:t xml:space="preserve">to </w:t>
      </w:r>
      <w:r w:rsidRPr="00A168EE">
        <w:rPr>
          <w:rFonts w:ascii="Arial" w:hAnsi="Arial" w:cs="Arial"/>
          <w:sz w:val="24"/>
          <w:szCs w:val="24"/>
        </w:rPr>
        <w:t>send impulses along parasympathetic fibers in cranial nerves VII and IX</w:t>
      </w:r>
      <w:r w:rsidR="00A80C6D" w:rsidRPr="00121088">
        <w:rPr>
          <w:rFonts w:ascii="Arial" w:hAnsi="Arial" w:cs="Arial"/>
          <w:sz w:val="24"/>
          <w:szCs w:val="24"/>
        </w:rPr>
        <w:t xml:space="preserve">. </w:t>
      </w:r>
      <w:r w:rsidR="001E2C9B" w:rsidRPr="00121088">
        <w:rPr>
          <w:rFonts w:ascii="Arial" w:hAnsi="Arial" w:cs="Arial"/>
          <w:sz w:val="24"/>
          <w:szCs w:val="24"/>
        </w:rPr>
        <w:t>S</w:t>
      </w:r>
      <w:r w:rsidR="001E2C9B" w:rsidRPr="00121088">
        <w:rPr>
          <w:rFonts w:ascii="Arial" w:hAnsi="Arial" w:cs="Arial"/>
          <w:sz w:val="24"/>
          <w:szCs w:val="24"/>
        </w:rPr>
        <w:t>aliva</w:t>
      </w:r>
      <w:r w:rsidR="001E2C9B" w:rsidRPr="00121088">
        <w:rPr>
          <w:rFonts w:ascii="Arial" w:hAnsi="Arial" w:cs="Arial"/>
          <w:sz w:val="24"/>
          <w:szCs w:val="24"/>
        </w:rPr>
        <w:t xml:space="preserve"> c</w:t>
      </w:r>
      <w:r w:rsidR="001E2C9B" w:rsidRPr="001E2C9B">
        <w:rPr>
          <w:rFonts w:ascii="Arial" w:hAnsi="Arial" w:cs="Arial"/>
          <w:sz w:val="24"/>
          <w:szCs w:val="24"/>
        </w:rPr>
        <w:t xml:space="preserve">leanses </w:t>
      </w:r>
      <w:r w:rsidR="001E2C9B" w:rsidRPr="00121088">
        <w:rPr>
          <w:rFonts w:ascii="Arial" w:hAnsi="Arial" w:cs="Arial"/>
          <w:sz w:val="24"/>
          <w:szCs w:val="24"/>
        </w:rPr>
        <w:t>the oral cavity, d</w:t>
      </w:r>
      <w:r w:rsidR="001E2C9B" w:rsidRPr="001E2C9B">
        <w:rPr>
          <w:rFonts w:ascii="Arial" w:hAnsi="Arial" w:cs="Arial"/>
          <w:sz w:val="24"/>
          <w:szCs w:val="24"/>
        </w:rPr>
        <w:t xml:space="preserve">issolves </w:t>
      </w:r>
      <w:r w:rsidR="001E2C9B" w:rsidRPr="00121088">
        <w:rPr>
          <w:rFonts w:ascii="Arial" w:hAnsi="Arial" w:cs="Arial"/>
          <w:sz w:val="24"/>
          <w:szCs w:val="24"/>
        </w:rPr>
        <w:t>the</w:t>
      </w:r>
      <w:r w:rsidR="001E2C9B" w:rsidRPr="001E2C9B">
        <w:rPr>
          <w:rFonts w:ascii="Arial" w:hAnsi="Arial" w:cs="Arial"/>
          <w:sz w:val="24"/>
          <w:szCs w:val="24"/>
        </w:rPr>
        <w:t xml:space="preserve"> chemicals </w:t>
      </w:r>
      <w:r w:rsidR="001E2C9B" w:rsidRPr="00121088">
        <w:rPr>
          <w:rFonts w:ascii="Arial" w:hAnsi="Arial" w:cs="Arial"/>
          <w:sz w:val="24"/>
          <w:szCs w:val="24"/>
        </w:rPr>
        <w:t>so that you can taste the delici</w:t>
      </w:r>
      <w:r w:rsidR="00E05AF6" w:rsidRPr="00121088">
        <w:rPr>
          <w:rFonts w:ascii="Arial" w:hAnsi="Arial" w:cs="Arial"/>
          <w:sz w:val="24"/>
          <w:szCs w:val="24"/>
        </w:rPr>
        <w:t>ous avocado, m</w:t>
      </w:r>
      <w:r w:rsidR="001E2C9B" w:rsidRPr="001E2C9B">
        <w:rPr>
          <w:rFonts w:ascii="Arial" w:hAnsi="Arial" w:cs="Arial"/>
          <w:sz w:val="24"/>
          <w:szCs w:val="24"/>
        </w:rPr>
        <w:t xml:space="preserve">oistens </w:t>
      </w:r>
      <w:r w:rsidR="00E05AF6" w:rsidRPr="00121088">
        <w:rPr>
          <w:rFonts w:ascii="Arial" w:hAnsi="Arial" w:cs="Arial"/>
          <w:sz w:val="24"/>
          <w:szCs w:val="24"/>
        </w:rPr>
        <w:t>the avocado to make it easier to move down the gastrointestinal tract,</w:t>
      </w:r>
      <w:r w:rsidR="001E2C9B" w:rsidRPr="001E2C9B">
        <w:rPr>
          <w:rFonts w:ascii="Arial" w:hAnsi="Arial" w:cs="Arial"/>
          <w:sz w:val="24"/>
          <w:szCs w:val="24"/>
        </w:rPr>
        <w:t xml:space="preserve"> </w:t>
      </w:r>
      <w:r w:rsidR="00E05AF6" w:rsidRPr="00121088">
        <w:rPr>
          <w:rFonts w:ascii="Arial" w:hAnsi="Arial" w:cs="Arial"/>
          <w:sz w:val="24"/>
          <w:szCs w:val="24"/>
        </w:rPr>
        <w:t>and b</w:t>
      </w:r>
      <w:r w:rsidR="001E2C9B" w:rsidRPr="001E2C9B">
        <w:rPr>
          <w:rFonts w:ascii="Arial" w:hAnsi="Arial" w:cs="Arial"/>
          <w:sz w:val="24"/>
          <w:szCs w:val="24"/>
        </w:rPr>
        <w:t xml:space="preserve">egins </w:t>
      </w:r>
      <w:r w:rsidR="00E05AF6" w:rsidRPr="00121088">
        <w:rPr>
          <w:rFonts w:ascii="Arial" w:hAnsi="Arial" w:cs="Arial"/>
          <w:sz w:val="24"/>
          <w:szCs w:val="24"/>
        </w:rPr>
        <w:t>any starch breakdown.</w:t>
      </w:r>
      <w:r w:rsidR="00701CFB" w:rsidRPr="00121088">
        <w:rPr>
          <w:rFonts w:ascii="Arial" w:hAnsi="Arial" w:cs="Arial"/>
          <w:sz w:val="24"/>
          <w:szCs w:val="24"/>
        </w:rPr>
        <w:t xml:space="preserve"> </w:t>
      </w:r>
      <w:r w:rsidR="00014A52" w:rsidRPr="00121088">
        <w:rPr>
          <w:rFonts w:ascii="Arial" w:hAnsi="Arial" w:cs="Arial"/>
          <w:sz w:val="24"/>
          <w:szCs w:val="24"/>
        </w:rPr>
        <w:t>The p</w:t>
      </w:r>
      <w:r w:rsidR="00014A52" w:rsidRPr="00014A52">
        <w:rPr>
          <w:rFonts w:ascii="Arial" w:hAnsi="Arial" w:cs="Arial"/>
          <w:sz w:val="24"/>
          <w:szCs w:val="24"/>
        </w:rPr>
        <w:t>arotid duct opens into oral vestibule next to second upper molar</w:t>
      </w:r>
      <w:r w:rsidR="00014A52" w:rsidRPr="00121088">
        <w:rPr>
          <w:rFonts w:ascii="Arial" w:hAnsi="Arial" w:cs="Arial"/>
          <w:sz w:val="24"/>
          <w:szCs w:val="24"/>
        </w:rPr>
        <w:t xml:space="preserve">, </w:t>
      </w:r>
      <w:r w:rsidR="00391D34" w:rsidRPr="00121088">
        <w:rPr>
          <w:rFonts w:ascii="Arial" w:hAnsi="Arial" w:cs="Arial"/>
          <w:sz w:val="24"/>
          <w:szCs w:val="24"/>
        </w:rPr>
        <w:t>the s</w:t>
      </w:r>
      <w:r w:rsidR="00391D34" w:rsidRPr="00121088">
        <w:rPr>
          <w:rFonts w:ascii="Arial" w:hAnsi="Arial" w:cs="Arial"/>
          <w:sz w:val="24"/>
          <w:szCs w:val="24"/>
        </w:rPr>
        <w:t xml:space="preserve">ubmandibular </w:t>
      </w:r>
      <w:r w:rsidR="00391D34" w:rsidRPr="00121088">
        <w:rPr>
          <w:rFonts w:ascii="Arial" w:hAnsi="Arial" w:cs="Arial"/>
          <w:sz w:val="24"/>
          <w:szCs w:val="24"/>
        </w:rPr>
        <w:t>d</w:t>
      </w:r>
      <w:r w:rsidR="00391D34" w:rsidRPr="00391D34">
        <w:rPr>
          <w:rFonts w:ascii="Arial" w:hAnsi="Arial" w:cs="Arial"/>
          <w:sz w:val="24"/>
          <w:szCs w:val="24"/>
        </w:rPr>
        <w:t>uct opens at base of lingual frenul</w:t>
      </w:r>
      <w:r w:rsidR="000C2E76" w:rsidRPr="00121088">
        <w:rPr>
          <w:rFonts w:ascii="Arial" w:hAnsi="Arial" w:cs="Arial"/>
          <w:sz w:val="24"/>
          <w:szCs w:val="24"/>
        </w:rPr>
        <w:t>um, and the s</w:t>
      </w:r>
      <w:r w:rsidR="00391D34" w:rsidRPr="00391D34">
        <w:rPr>
          <w:rFonts w:ascii="Arial" w:hAnsi="Arial" w:cs="Arial"/>
          <w:sz w:val="24"/>
          <w:szCs w:val="24"/>
        </w:rPr>
        <w:t>ublingual gland</w:t>
      </w:r>
      <w:r w:rsidR="000C2E76" w:rsidRPr="00121088">
        <w:rPr>
          <w:rFonts w:ascii="Arial" w:hAnsi="Arial" w:cs="Arial"/>
          <w:sz w:val="24"/>
          <w:szCs w:val="24"/>
        </w:rPr>
        <w:t xml:space="preserve"> o</w:t>
      </w:r>
      <w:r w:rsidR="00391D34" w:rsidRPr="00391D34">
        <w:rPr>
          <w:rFonts w:ascii="Arial" w:hAnsi="Arial" w:cs="Arial"/>
          <w:sz w:val="24"/>
          <w:szCs w:val="24"/>
        </w:rPr>
        <w:t>pens via 10–12 ducts into floor of mouth</w:t>
      </w:r>
      <w:r w:rsidR="000C2E76" w:rsidRPr="00121088">
        <w:rPr>
          <w:rFonts w:ascii="Arial" w:hAnsi="Arial" w:cs="Arial"/>
          <w:sz w:val="24"/>
          <w:szCs w:val="24"/>
        </w:rPr>
        <w:t xml:space="preserve">. </w:t>
      </w:r>
      <w:r w:rsidR="00257D01" w:rsidRPr="00121088">
        <w:rPr>
          <w:rFonts w:ascii="Arial" w:hAnsi="Arial" w:cs="Arial"/>
          <w:sz w:val="24"/>
          <w:szCs w:val="24"/>
        </w:rPr>
        <w:t>The swallowing process is then initiated.</w:t>
      </w:r>
    </w:p>
    <w:p w14:paraId="761C4223" w14:textId="56F33FB8" w:rsidR="006C5911" w:rsidRPr="00121088" w:rsidRDefault="00F15146" w:rsidP="00124119">
      <w:pPr>
        <w:rPr>
          <w:rFonts w:ascii="Arial" w:hAnsi="Arial" w:cs="Arial"/>
          <w:sz w:val="24"/>
          <w:szCs w:val="24"/>
        </w:rPr>
      </w:pPr>
      <w:r w:rsidRPr="00121088">
        <w:rPr>
          <w:rFonts w:ascii="Arial" w:hAnsi="Arial" w:cs="Arial"/>
          <w:sz w:val="24"/>
          <w:szCs w:val="24"/>
        </w:rPr>
        <w:t>During the buccal phase</w:t>
      </w:r>
      <w:r w:rsidR="0089206E" w:rsidRPr="00121088">
        <w:rPr>
          <w:rFonts w:ascii="Arial" w:hAnsi="Arial" w:cs="Arial"/>
          <w:sz w:val="24"/>
          <w:szCs w:val="24"/>
        </w:rPr>
        <w:t xml:space="preserve"> of swallowing</w:t>
      </w:r>
      <w:r w:rsidRPr="00121088">
        <w:rPr>
          <w:rFonts w:ascii="Arial" w:hAnsi="Arial" w:cs="Arial"/>
          <w:sz w:val="24"/>
          <w:szCs w:val="24"/>
        </w:rPr>
        <w:t>, the upper esophageal sphincter is contracted. The tongue presses against the hard palate, forcing the food bolus into the oropharynx.</w:t>
      </w:r>
      <w:r w:rsidR="005A0DA4" w:rsidRPr="00121088">
        <w:rPr>
          <w:rFonts w:ascii="Arial" w:hAnsi="Arial" w:cs="Arial"/>
          <w:sz w:val="24"/>
          <w:szCs w:val="24"/>
        </w:rPr>
        <w:t xml:space="preserve"> </w:t>
      </w:r>
      <w:r w:rsidR="005A0DA4" w:rsidRPr="00121088">
        <w:rPr>
          <w:rFonts w:ascii="Arial" w:hAnsi="Arial" w:cs="Arial"/>
          <w:sz w:val="24"/>
          <w:szCs w:val="24"/>
        </w:rPr>
        <w:t>The pharyngeal-esophageal phase begins as the uvula and larynx rise to prevent</w:t>
      </w:r>
      <w:r w:rsidR="005A0DA4" w:rsidRPr="00121088">
        <w:rPr>
          <w:rFonts w:ascii="Arial" w:hAnsi="Arial" w:cs="Arial"/>
          <w:sz w:val="24"/>
          <w:szCs w:val="24"/>
        </w:rPr>
        <w:t xml:space="preserve"> the avocado </w:t>
      </w:r>
      <w:r w:rsidR="005A0DA4" w:rsidRPr="00121088">
        <w:rPr>
          <w:rFonts w:ascii="Arial" w:hAnsi="Arial" w:cs="Arial"/>
          <w:sz w:val="24"/>
          <w:szCs w:val="24"/>
        </w:rPr>
        <w:t>from entering respiratory passageways. The tongue blocks off the mouth</w:t>
      </w:r>
      <w:r w:rsidR="005A0DA4" w:rsidRPr="00121088">
        <w:rPr>
          <w:rFonts w:ascii="Arial" w:hAnsi="Arial" w:cs="Arial"/>
          <w:sz w:val="24"/>
          <w:szCs w:val="24"/>
        </w:rPr>
        <w:t xml:space="preserve"> and t</w:t>
      </w:r>
      <w:r w:rsidR="005A0DA4" w:rsidRPr="00121088">
        <w:rPr>
          <w:rFonts w:ascii="Arial" w:hAnsi="Arial" w:cs="Arial"/>
          <w:sz w:val="24"/>
          <w:szCs w:val="24"/>
        </w:rPr>
        <w:t xml:space="preserve">he upper esophageal sphincter relaxes, allowing </w:t>
      </w:r>
      <w:r w:rsidR="005A0DA4" w:rsidRPr="00121088">
        <w:rPr>
          <w:rFonts w:ascii="Arial" w:hAnsi="Arial" w:cs="Arial"/>
          <w:sz w:val="24"/>
          <w:szCs w:val="24"/>
        </w:rPr>
        <w:t xml:space="preserve">the avocado </w:t>
      </w:r>
      <w:r w:rsidR="005A0DA4" w:rsidRPr="00121088">
        <w:rPr>
          <w:rFonts w:ascii="Arial" w:hAnsi="Arial" w:cs="Arial"/>
          <w:sz w:val="24"/>
          <w:szCs w:val="24"/>
        </w:rPr>
        <w:t>to enter the esophagus.</w:t>
      </w:r>
      <w:r w:rsidR="003566B7" w:rsidRPr="00121088">
        <w:rPr>
          <w:rFonts w:ascii="Arial" w:hAnsi="Arial" w:cs="Arial"/>
          <w:sz w:val="24"/>
          <w:szCs w:val="24"/>
        </w:rPr>
        <w:t xml:space="preserve"> </w:t>
      </w:r>
      <w:r w:rsidR="003566B7" w:rsidRPr="00121088">
        <w:rPr>
          <w:rFonts w:ascii="Arial" w:hAnsi="Arial" w:cs="Arial"/>
          <w:sz w:val="24"/>
          <w:szCs w:val="24"/>
        </w:rPr>
        <w:t>The</w:t>
      </w:r>
      <w:r w:rsidR="003566B7" w:rsidRPr="00121088">
        <w:rPr>
          <w:rFonts w:ascii="Arial" w:hAnsi="Arial" w:cs="Arial"/>
          <w:sz w:val="24"/>
          <w:szCs w:val="24"/>
        </w:rPr>
        <w:t xml:space="preserve"> </w:t>
      </w:r>
      <w:r w:rsidR="003566B7" w:rsidRPr="00121088">
        <w:rPr>
          <w:rFonts w:ascii="Arial" w:hAnsi="Arial" w:cs="Arial"/>
          <w:sz w:val="24"/>
          <w:szCs w:val="24"/>
        </w:rPr>
        <w:t xml:space="preserve">constrictor muscles of the pharynx contract, forcing </w:t>
      </w:r>
      <w:r w:rsidR="003566B7" w:rsidRPr="00121088">
        <w:rPr>
          <w:rFonts w:ascii="Arial" w:hAnsi="Arial" w:cs="Arial"/>
          <w:sz w:val="24"/>
          <w:szCs w:val="24"/>
        </w:rPr>
        <w:t xml:space="preserve">the avocado </w:t>
      </w:r>
      <w:r w:rsidR="003566B7" w:rsidRPr="00121088">
        <w:rPr>
          <w:rFonts w:ascii="Arial" w:hAnsi="Arial" w:cs="Arial"/>
          <w:sz w:val="24"/>
          <w:szCs w:val="24"/>
        </w:rPr>
        <w:t xml:space="preserve">into the esophagus inferiorly. The upper esophageal sphincter contracts after </w:t>
      </w:r>
      <w:r w:rsidR="003566B7" w:rsidRPr="00121088">
        <w:rPr>
          <w:rFonts w:ascii="Arial" w:hAnsi="Arial" w:cs="Arial"/>
          <w:sz w:val="24"/>
          <w:szCs w:val="24"/>
        </w:rPr>
        <w:t xml:space="preserve">the avocado </w:t>
      </w:r>
      <w:r w:rsidR="003566B7" w:rsidRPr="00121088">
        <w:rPr>
          <w:rFonts w:ascii="Arial" w:hAnsi="Arial" w:cs="Arial"/>
          <w:sz w:val="24"/>
          <w:szCs w:val="24"/>
        </w:rPr>
        <w:t>enters.</w:t>
      </w:r>
      <w:r w:rsidR="00014023" w:rsidRPr="00121088">
        <w:rPr>
          <w:rFonts w:ascii="Arial" w:hAnsi="Arial" w:cs="Arial"/>
          <w:sz w:val="24"/>
          <w:szCs w:val="24"/>
        </w:rPr>
        <w:t xml:space="preserve"> </w:t>
      </w:r>
      <w:r w:rsidR="00014023" w:rsidRPr="00121088">
        <w:rPr>
          <w:rFonts w:ascii="Arial" w:hAnsi="Arial" w:cs="Arial"/>
          <w:sz w:val="24"/>
          <w:szCs w:val="24"/>
        </w:rPr>
        <w:t xml:space="preserve">Peristalsis moves </w:t>
      </w:r>
      <w:r w:rsidR="00014023" w:rsidRPr="00121088">
        <w:rPr>
          <w:rFonts w:ascii="Arial" w:hAnsi="Arial" w:cs="Arial"/>
          <w:sz w:val="24"/>
          <w:szCs w:val="24"/>
        </w:rPr>
        <w:t xml:space="preserve">the avocado </w:t>
      </w:r>
      <w:r w:rsidR="00014023" w:rsidRPr="00121088">
        <w:rPr>
          <w:rFonts w:ascii="Arial" w:hAnsi="Arial" w:cs="Arial"/>
          <w:sz w:val="24"/>
          <w:szCs w:val="24"/>
        </w:rPr>
        <w:t xml:space="preserve">through the esophagus </w:t>
      </w:r>
      <w:r w:rsidR="00014023" w:rsidRPr="00121088">
        <w:rPr>
          <w:rFonts w:ascii="Arial" w:hAnsi="Arial" w:cs="Arial"/>
          <w:sz w:val="24"/>
          <w:szCs w:val="24"/>
        </w:rPr>
        <w:t>and in</w:t>
      </w:r>
      <w:r w:rsidR="00014023" w:rsidRPr="00121088">
        <w:rPr>
          <w:rFonts w:ascii="Arial" w:hAnsi="Arial" w:cs="Arial"/>
          <w:sz w:val="24"/>
          <w:szCs w:val="24"/>
        </w:rPr>
        <w:t>to the stomach.</w:t>
      </w:r>
      <w:r w:rsidR="0089206E" w:rsidRPr="00121088">
        <w:rPr>
          <w:rFonts w:ascii="Arial" w:hAnsi="Arial" w:cs="Arial"/>
          <w:sz w:val="24"/>
          <w:szCs w:val="24"/>
        </w:rPr>
        <w:t xml:space="preserve"> </w:t>
      </w:r>
      <w:r w:rsidR="0089206E" w:rsidRPr="00121088">
        <w:rPr>
          <w:rFonts w:ascii="Arial" w:hAnsi="Arial" w:cs="Arial"/>
          <w:sz w:val="24"/>
          <w:szCs w:val="24"/>
        </w:rPr>
        <w:t xml:space="preserve">The gastroesophageal sphincter surrounding the </w:t>
      </w:r>
      <w:proofErr w:type="spellStart"/>
      <w:r w:rsidR="0089206E" w:rsidRPr="00121088">
        <w:rPr>
          <w:rFonts w:ascii="Arial" w:hAnsi="Arial" w:cs="Arial"/>
          <w:sz w:val="24"/>
          <w:szCs w:val="24"/>
        </w:rPr>
        <w:t>cardial</w:t>
      </w:r>
      <w:proofErr w:type="spellEnd"/>
      <w:r w:rsidR="0089206E" w:rsidRPr="00121088">
        <w:rPr>
          <w:rFonts w:ascii="Arial" w:hAnsi="Arial" w:cs="Arial"/>
          <w:sz w:val="24"/>
          <w:szCs w:val="24"/>
        </w:rPr>
        <w:t xml:space="preserve"> </w:t>
      </w:r>
      <w:proofErr w:type="spellStart"/>
      <w:r w:rsidR="0089206E" w:rsidRPr="00121088">
        <w:rPr>
          <w:rFonts w:ascii="Arial" w:hAnsi="Arial" w:cs="Arial"/>
          <w:sz w:val="24"/>
          <w:szCs w:val="24"/>
        </w:rPr>
        <w:t>oriface</w:t>
      </w:r>
      <w:proofErr w:type="spellEnd"/>
      <w:r w:rsidR="0089206E" w:rsidRPr="00121088">
        <w:rPr>
          <w:rFonts w:ascii="Arial" w:hAnsi="Arial" w:cs="Arial"/>
          <w:sz w:val="24"/>
          <w:szCs w:val="24"/>
        </w:rPr>
        <w:t xml:space="preserve"> opens, and </w:t>
      </w:r>
      <w:r w:rsidR="0089206E" w:rsidRPr="00121088">
        <w:rPr>
          <w:rFonts w:ascii="Arial" w:hAnsi="Arial" w:cs="Arial"/>
          <w:sz w:val="24"/>
          <w:szCs w:val="24"/>
        </w:rPr>
        <w:t xml:space="preserve">the avocado </w:t>
      </w:r>
      <w:r w:rsidR="0089206E" w:rsidRPr="00121088">
        <w:rPr>
          <w:rFonts w:ascii="Arial" w:hAnsi="Arial" w:cs="Arial"/>
          <w:sz w:val="24"/>
          <w:szCs w:val="24"/>
        </w:rPr>
        <w:t>enters the stomach.</w:t>
      </w:r>
    </w:p>
    <w:p w14:paraId="20277502" w14:textId="485FBDB0" w:rsidR="00612D5B" w:rsidRPr="00121088" w:rsidRDefault="00920125" w:rsidP="00612D5B">
      <w:pPr>
        <w:rPr>
          <w:rFonts w:ascii="Arial" w:hAnsi="Arial" w:cs="Arial"/>
          <w:sz w:val="24"/>
          <w:szCs w:val="24"/>
        </w:rPr>
      </w:pPr>
      <w:r w:rsidRPr="00121088">
        <w:rPr>
          <w:rFonts w:ascii="Arial" w:hAnsi="Arial" w:cs="Arial"/>
          <w:sz w:val="24"/>
          <w:szCs w:val="24"/>
        </w:rPr>
        <w:lastRenderedPageBreak/>
        <w:t xml:space="preserve">Lipid digestion </w:t>
      </w:r>
      <w:r w:rsidRPr="00121088">
        <w:rPr>
          <w:rFonts w:ascii="Arial" w:hAnsi="Arial" w:cs="Arial"/>
          <w:sz w:val="24"/>
          <w:szCs w:val="24"/>
        </w:rPr>
        <w:t xml:space="preserve">essentially </w:t>
      </w:r>
      <w:r w:rsidRPr="00121088">
        <w:rPr>
          <w:rFonts w:ascii="Arial" w:hAnsi="Arial" w:cs="Arial"/>
          <w:sz w:val="24"/>
          <w:szCs w:val="24"/>
        </w:rPr>
        <w:t>begins in the stomach with the aid of lingual lipase and gastric lipase.</w:t>
      </w:r>
      <w:r w:rsidR="00D96076" w:rsidRPr="00121088">
        <w:rPr>
          <w:rFonts w:ascii="Arial" w:hAnsi="Arial" w:cs="Arial"/>
          <w:sz w:val="24"/>
          <w:szCs w:val="24"/>
        </w:rPr>
        <w:t xml:space="preserve"> The g</w:t>
      </w:r>
      <w:r w:rsidR="00D96076" w:rsidRPr="00121088">
        <w:rPr>
          <w:rFonts w:ascii="Arial" w:hAnsi="Arial" w:cs="Arial"/>
          <w:sz w:val="24"/>
          <w:szCs w:val="24"/>
        </w:rPr>
        <w:t>astrocolic reflex</w:t>
      </w:r>
      <w:r w:rsidR="00D96076" w:rsidRPr="00121088">
        <w:rPr>
          <w:rFonts w:ascii="Arial" w:hAnsi="Arial" w:cs="Arial"/>
          <w:sz w:val="24"/>
          <w:szCs w:val="24"/>
        </w:rPr>
        <w:t xml:space="preserve"> is i</w:t>
      </w:r>
      <w:r w:rsidR="00D96076" w:rsidRPr="00D96076">
        <w:rPr>
          <w:rFonts w:ascii="Arial" w:hAnsi="Arial" w:cs="Arial"/>
          <w:sz w:val="24"/>
          <w:szCs w:val="24"/>
        </w:rPr>
        <w:t xml:space="preserve">nitiated by presence of </w:t>
      </w:r>
      <w:r w:rsidR="00D96076" w:rsidRPr="00121088">
        <w:rPr>
          <w:rFonts w:ascii="Arial" w:hAnsi="Arial" w:cs="Arial"/>
          <w:sz w:val="24"/>
          <w:szCs w:val="24"/>
        </w:rPr>
        <w:t>the avocado</w:t>
      </w:r>
      <w:r w:rsidR="00D96076" w:rsidRPr="00D96076">
        <w:rPr>
          <w:rFonts w:ascii="Arial" w:hAnsi="Arial" w:cs="Arial"/>
          <w:sz w:val="24"/>
          <w:szCs w:val="24"/>
        </w:rPr>
        <w:t xml:space="preserve"> in </w:t>
      </w:r>
      <w:r w:rsidR="00D96076" w:rsidRPr="00121088">
        <w:rPr>
          <w:rFonts w:ascii="Arial" w:hAnsi="Arial" w:cs="Arial"/>
          <w:sz w:val="24"/>
          <w:szCs w:val="24"/>
        </w:rPr>
        <w:t xml:space="preserve">the </w:t>
      </w:r>
      <w:r w:rsidR="00D96076" w:rsidRPr="00D96076">
        <w:rPr>
          <w:rFonts w:ascii="Arial" w:hAnsi="Arial" w:cs="Arial"/>
          <w:sz w:val="24"/>
          <w:szCs w:val="24"/>
        </w:rPr>
        <w:t>stomach</w:t>
      </w:r>
      <w:r w:rsidR="00D96076" w:rsidRPr="00121088">
        <w:rPr>
          <w:rFonts w:ascii="Arial" w:hAnsi="Arial" w:cs="Arial"/>
          <w:sz w:val="24"/>
          <w:szCs w:val="24"/>
        </w:rPr>
        <w:t xml:space="preserve"> and a</w:t>
      </w:r>
      <w:r w:rsidR="00D96076" w:rsidRPr="00D96076">
        <w:rPr>
          <w:rFonts w:ascii="Arial" w:hAnsi="Arial" w:cs="Arial"/>
          <w:sz w:val="24"/>
          <w:szCs w:val="24"/>
        </w:rPr>
        <w:t>ctivates three to four slow powerful peristaltic waves per day in colon</w:t>
      </w:r>
      <w:r w:rsidR="00D96076" w:rsidRPr="00121088">
        <w:rPr>
          <w:rFonts w:ascii="Arial" w:hAnsi="Arial" w:cs="Arial"/>
          <w:sz w:val="24"/>
          <w:szCs w:val="24"/>
        </w:rPr>
        <w:t xml:space="preserve">, also known as </w:t>
      </w:r>
      <w:r w:rsidR="00D96076" w:rsidRPr="00D96076">
        <w:rPr>
          <w:rFonts w:ascii="Arial" w:hAnsi="Arial" w:cs="Arial"/>
          <w:sz w:val="24"/>
          <w:szCs w:val="24"/>
        </w:rPr>
        <w:t>mass movements</w:t>
      </w:r>
      <w:r w:rsidR="00D96076" w:rsidRPr="00121088">
        <w:rPr>
          <w:rFonts w:ascii="Arial" w:hAnsi="Arial" w:cs="Arial"/>
          <w:sz w:val="24"/>
          <w:szCs w:val="24"/>
        </w:rPr>
        <w:t>.</w:t>
      </w:r>
      <w:r w:rsidRPr="00121088">
        <w:rPr>
          <w:rFonts w:ascii="Arial" w:hAnsi="Arial" w:cs="Arial"/>
          <w:sz w:val="24"/>
          <w:szCs w:val="24"/>
        </w:rPr>
        <w:t xml:space="preserve"> </w:t>
      </w:r>
      <w:r w:rsidR="0096723E" w:rsidRPr="00121088">
        <w:rPr>
          <w:rFonts w:ascii="Arial" w:hAnsi="Arial" w:cs="Arial"/>
          <w:sz w:val="24"/>
          <w:szCs w:val="24"/>
        </w:rPr>
        <w:t xml:space="preserve">The </w:t>
      </w:r>
      <w:r w:rsidR="0096723E" w:rsidRPr="00121088">
        <w:rPr>
          <w:rFonts w:ascii="Arial" w:hAnsi="Arial" w:cs="Arial"/>
          <w:sz w:val="24"/>
          <w:szCs w:val="24"/>
        </w:rPr>
        <w:t>upper left quadrant</w:t>
      </w:r>
      <w:r w:rsidR="0096723E" w:rsidRPr="00121088">
        <w:rPr>
          <w:rFonts w:ascii="Arial" w:hAnsi="Arial" w:cs="Arial"/>
          <w:sz w:val="24"/>
          <w:szCs w:val="24"/>
        </w:rPr>
        <w:t xml:space="preserve"> serves as </w:t>
      </w:r>
      <w:r w:rsidR="0096723E" w:rsidRPr="00121088">
        <w:rPr>
          <w:rFonts w:ascii="Arial" w:hAnsi="Arial" w:cs="Arial"/>
          <w:sz w:val="24"/>
          <w:szCs w:val="24"/>
        </w:rPr>
        <w:t>temporary storage</w:t>
      </w:r>
      <w:r w:rsidR="0096723E" w:rsidRPr="00121088">
        <w:rPr>
          <w:rFonts w:ascii="Arial" w:hAnsi="Arial" w:cs="Arial"/>
          <w:sz w:val="24"/>
          <w:szCs w:val="24"/>
        </w:rPr>
        <w:t xml:space="preserve"> and </w:t>
      </w:r>
      <w:r w:rsidR="0096723E" w:rsidRPr="00121088">
        <w:rPr>
          <w:rFonts w:ascii="Arial" w:hAnsi="Arial" w:cs="Arial"/>
          <w:sz w:val="24"/>
          <w:szCs w:val="24"/>
        </w:rPr>
        <w:t>digestion of bolus to chyme</w:t>
      </w:r>
      <w:r w:rsidR="0096723E" w:rsidRPr="00121088">
        <w:rPr>
          <w:rFonts w:ascii="Arial" w:hAnsi="Arial" w:cs="Arial"/>
          <w:sz w:val="24"/>
          <w:szCs w:val="24"/>
        </w:rPr>
        <w:t xml:space="preserve"> occurs.</w:t>
      </w:r>
      <w:r w:rsidR="0029509E" w:rsidRPr="00121088">
        <w:rPr>
          <w:rFonts w:ascii="Arial" w:hAnsi="Arial" w:cs="Arial"/>
          <w:sz w:val="24"/>
          <w:szCs w:val="24"/>
        </w:rPr>
        <w:t xml:space="preserve"> </w:t>
      </w:r>
      <w:r w:rsidR="00612D5B" w:rsidRPr="00121088">
        <w:rPr>
          <w:rFonts w:ascii="Arial" w:hAnsi="Arial" w:cs="Arial"/>
          <w:sz w:val="24"/>
          <w:szCs w:val="24"/>
        </w:rPr>
        <w:t>The mucosa of the stomach s</w:t>
      </w:r>
      <w:r w:rsidR="00612D5B" w:rsidRPr="009E3E88">
        <w:rPr>
          <w:rFonts w:ascii="Arial" w:hAnsi="Arial" w:cs="Arial"/>
          <w:sz w:val="24"/>
          <w:szCs w:val="24"/>
        </w:rPr>
        <w:t>ecrete</w:t>
      </w:r>
      <w:r w:rsidR="00612D5B" w:rsidRPr="00121088">
        <w:rPr>
          <w:rFonts w:ascii="Arial" w:hAnsi="Arial" w:cs="Arial"/>
          <w:sz w:val="24"/>
          <w:szCs w:val="24"/>
        </w:rPr>
        <w:t>s a</w:t>
      </w:r>
      <w:r w:rsidR="00612D5B" w:rsidRPr="009E3E88">
        <w:rPr>
          <w:rFonts w:ascii="Arial" w:hAnsi="Arial" w:cs="Arial"/>
          <w:sz w:val="24"/>
          <w:szCs w:val="24"/>
        </w:rPr>
        <w:t xml:space="preserve"> two-layer coat of alkaline mucus</w:t>
      </w:r>
      <w:r w:rsidR="00612D5B" w:rsidRPr="00121088">
        <w:rPr>
          <w:rFonts w:ascii="Arial" w:hAnsi="Arial" w:cs="Arial"/>
          <w:sz w:val="24"/>
          <w:szCs w:val="24"/>
        </w:rPr>
        <w:t xml:space="preserve"> and the s</w:t>
      </w:r>
      <w:r w:rsidR="00612D5B" w:rsidRPr="009E3E88">
        <w:rPr>
          <w:rFonts w:ascii="Arial" w:hAnsi="Arial" w:cs="Arial"/>
          <w:sz w:val="24"/>
          <w:szCs w:val="24"/>
        </w:rPr>
        <w:t>urface layer traps bicarbonate-rich fluid beneath it</w:t>
      </w:r>
      <w:r w:rsidR="00612D5B" w:rsidRPr="00121088">
        <w:rPr>
          <w:rFonts w:ascii="Arial" w:hAnsi="Arial" w:cs="Arial"/>
          <w:sz w:val="24"/>
          <w:szCs w:val="24"/>
        </w:rPr>
        <w:t>. It is also d</w:t>
      </w:r>
      <w:r w:rsidR="00612D5B" w:rsidRPr="009E3E88">
        <w:rPr>
          <w:rFonts w:ascii="Arial" w:hAnsi="Arial" w:cs="Arial"/>
          <w:sz w:val="24"/>
          <w:szCs w:val="24"/>
        </w:rPr>
        <w:t>otted with gastric pits</w:t>
      </w:r>
      <w:r w:rsidR="00612D5B" w:rsidRPr="00121088">
        <w:rPr>
          <w:rFonts w:ascii="Arial" w:hAnsi="Arial" w:cs="Arial"/>
          <w:sz w:val="24"/>
          <w:szCs w:val="24"/>
        </w:rPr>
        <w:t xml:space="preserve">, which lead to </w:t>
      </w:r>
      <w:r w:rsidR="00612D5B" w:rsidRPr="009E3E88">
        <w:rPr>
          <w:rFonts w:ascii="Arial" w:hAnsi="Arial" w:cs="Arial"/>
          <w:sz w:val="24"/>
          <w:szCs w:val="24"/>
        </w:rPr>
        <w:t>gastric glands</w:t>
      </w:r>
      <w:r w:rsidR="00612D5B" w:rsidRPr="00121088">
        <w:rPr>
          <w:rFonts w:ascii="Arial" w:hAnsi="Arial" w:cs="Arial"/>
          <w:sz w:val="24"/>
          <w:szCs w:val="24"/>
        </w:rPr>
        <w:t xml:space="preserve"> and the g</w:t>
      </w:r>
      <w:r w:rsidR="00612D5B" w:rsidRPr="009E3E88">
        <w:rPr>
          <w:rFonts w:ascii="Arial" w:hAnsi="Arial" w:cs="Arial"/>
          <w:sz w:val="24"/>
          <w:szCs w:val="24"/>
        </w:rPr>
        <w:t>astric glands produce gastric juice</w:t>
      </w:r>
      <w:r w:rsidR="00612D5B" w:rsidRPr="00121088">
        <w:rPr>
          <w:rFonts w:ascii="Arial" w:hAnsi="Arial" w:cs="Arial"/>
          <w:sz w:val="24"/>
          <w:szCs w:val="24"/>
        </w:rPr>
        <w:t>. Glands in fundus and body of the stomach produce most of the gastric juice. The g</w:t>
      </w:r>
      <w:r w:rsidR="00612D5B" w:rsidRPr="005923A2">
        <w:rPr>
          <w:rFonts w:ascii="Arial" w:hAnsi="Arial" w:cs="Arial"/>
          <w:sz w:val="24"/>
          <w:szCs w:val="24"/>
        </w:rPr>
        <w:t xml:space="preserve">astric phase </w:t>
      </w:r>
      <w:r w:rsidR="00612D5B" w:rsidRPr="00121088">
        <w:rPr>
          <w:rFonts w:ascii="Arial" w:hAnsi="Arial" w:cs="Arial"/>
          <w:sz w:val="24"/>
          <w:szCs w:val="24"/>
        </w:rPr>
        <w:t xml:space="preserve">begins at this point and </w:t>
      </w:r>
      <w:r w:rsidR="00612D5B" w:rsidRPr="005923A2">
        <w:rPr>
          <w:rFonts w:ascii="Arial" w:hAnsi="Arial" w:cs="Arial"/>
          <w:sz w:val="24"/>
          <w:szCs w:val="24"/>
        </w:rPr>
        <w:t>lasts 3–4 hours</w:t>
      </w:r>
      <w:r w:rsidR="00612D5B" w:rsidRPr="00121088">
        <w:rPr>
          <w:rFonts w:ascii="Arial" w:hAnsi="Arial" w:cs="Arial"/>
          <w:sz w:val="24"/>
          <w:szCs w:val="24"/>
        </w:rPr>
        <w:t xml:space="preserve"> where </w:t>
      </w:r>
      <w:r w:rsidR="00612D5B" w:rsidRPr="005923A2">
        <w:rPr>
          <w:rFonts w:ascii="Arial" w:hAnsi="Arial" w:cs="Arial"/>
          <w:sz w:val="24"/>
          <w:szCs w:val="24"/>
        </w:rPr>
        <w:t>⅔ gastric juice released</w:t>
      </w:r>
      <w:r w:rsidR="00612D5B" w:rsidRPr="00121088">
        <w:rPr>
          <w:rFonts w:ascii="Arial" w:hAnsi="Arial" w:cs="Arial"/>
          <w:sz w:val="24"/>
          <w:szCs w:val="24"/>
        </w:rPr>
        <w:t>. It is s</w:t>
      </w:r>
      <w:r w:rsidR="00612D5B" w:rsidRPr="005923A2">
        <w:rPr>
          <w:rFonts w:ascii="Arial" w:hAnsi="Arial" w:cs="Arial"/>
          <w:sz w:val="24"/>
          <w:szCs w:val="24"/>
        </w:rPr>
        <w:t>timulated by distension, peptides, low acidity, gastrin (major stimulus)</w:t>
      </w:r>
      <w:r w:rsidR="00612D5B" w:rsidRPr="00121088">
        <w:rPr>
          <w:rFonts w:ascii="Arial" w:hAnsi="Arial" w:cs="Arial"/>
          <w:sz w:val="24"/>
          <w:szCs w:val="24"/>
        </w:rPr>
        <w:t xml:space="preserve">. </w:t>
      </w:r>
      <w:r w:rsidR="00612D5B" w:rsidRPr="005923A2">
        <w:rPr>
          <w:rFonts w:ascii="Arial" w:hAnsi="Arial" w:cs="Arial"/>
          <w:sz w:val="24"/>
          <w:szCs w:val="24"/>
        </w:rPr>
        <w:t xml:space="preserve">Enteroendocrine G cells </w:t>
      </w:r>
      <w:r w:rsidR="00612D5B" w:rsidRPr="00121088">
        <w:rPr>
          <w:rFonts w:ascii="Arial" w:hAnsi="Arial" w:cs="Arial"/>
          <w:sz w:val="24"/>
          <w:szCs w:val="24"/>
        </w:rPr>
        <w:t xml:space="preserve">are </w:t>
      </w:r>
      <w:r w:rsidR="00612D5B" w:rsidRPr="005923A2">
        <w:rPr>
          <w:rFonts w:ascii="Arial" w:hAnsi="Arial" w:cs="Arial"/>
          <w:sz w:val="24"/>
          <w:szCs w:val="24"/>
        </w:rPr>
        <w:t xml:space="preserve">stimulated by caffeine, peptides, rising pH </w:t>
      </w:r>
      <w:r w:rsidR="00612D5B" w:rsidRPr="00121088">
        <w:rPr>
          <w:rFonts w:ascii="Arial" w:hAnsi="Arial" w:cs="Arial"/>
          <w:sz w:val="24"/>
          <w:szCs w:val="24"/>
        </w:rPr>
        <w:t>and leads to</w:t>
      </w:r>
      <w:r w:rsidR="00612D5B" w:rsidRPr="005923A2">
        <w:rPr>
          <w:rFonts w:ascii="Arial" w:hAnsi="Arial" w:cs="Arial"/>
          <w:sz w:val="24"/>
          <w:szCs w:val="24"/>
        </w:rPr>
        <w:t xml:space="preserve"> gastrin</w:t>
      </w:r>
      <w:r w:rsidR="00612D5B" w:rsidRPr="00121088">
        <w:rPr>
          <w:rFonts w:ascii="Arial" w:hAnsi="Arial" w:cs="Arial"/>
          <w:sz w:val="24"/>
          <w:szCs w:val="24"/>
        </w:rPr>
        <w:t>.</w:t>
      </w:r>
    </w:p>
    <w:p w14:paraId="34499595" w14:textId="70B899B2" w:rsidR="00681A2A" w:rsidRPr="00121088" w:rsidRDefault="00612D5B" w:rsidP="009E3E88">
      <w:pPr>
        <w:rPr>
          <w:rFonts w:ascii="Arial" w:hAnsi="Arial" w:cs="Arial"/>
          <w:sz w:val="24"/>
          <w:szCs w:val="24"/>
        </w:rPr>
      </w:pPr>
      <w:r w:rsidRPr="00121088">
        <w:rPr>
          <w:rFonts w:ascii="Arial" w:hAnsi="Arial" w:cs="Arial"/>
          <w:sz w:val="24"/>
          <w:szCs w:val="24"/>
        </w:rPr>
        <w:t>Lipases from the chief cell secretions digest approximately 15% of the lipid. Intrinsic factor secretion is also a vital function of the stomach. This is a g</w:t>
      </w:r>
      <w:r w:rsidRPr="00B56027">
        <w:rPr>
          <w:rFonts w:ascii="Arial" w:hAnsi="Arial" w:cs="Arial"/>
          <w:sz w:val="24"/>
          <w:szCs w:val="24"/>
        </w:rPr>
        <w:t>lycoprotein required for absorption of vitamin B</w:t>
      </w:r>
      <w:r w:rsidRPr="00B56027">
        <w:rPr>
          <w:rFonts w:ascii="Arial" w:hAnsi="Arial" w:cs="Arial"/>
          <w:sz w:val="24"/>
          <w:szCs w:val="24"/>
          <w:vertAlign w:val="subscript"/>
        </w:rPr>
        <w:t>12</w:t>
      </w:r>
      <w:r w:rsidRPr="00B56027">
        <w:rPr>
          <w:rFonts w:ascii="Arial" w:hAnsi="Arial" w:cs="Arial"/>
          <w:sz w:val="24"/>
          <w:szCs w:val="24"/>
        </w:rPr>
        <w:t xml:space="preserve"> in small intestine</w:t>
      </w:r>
      <w:r w:rsidRPr="00121088">
        <w:rPr>
          <w:rFonts w:ascii="Arial" w:hAnsi="Arial" w:cs="Arial"/>
          <w:sz w:val="24"/>
          <w:szCs w:val="24"/>
        </w:rPr>
        <w:t>. Enteroendocrine cells s</w:t>
      </w:r>
      <w:r w:rsidRPr="00762FED">
        <w:rPr>
          <w:rFonts w:ascii="Arial" w:hAnsi="Arial" w:cs="Arial"/>
          <w:sz w:val="24"/>
          <w:szCs w:val="24"/>
        </w:rPr>
        <w:t>ecrete chemical messengers into lamina propria</w:t>
      </w:r>
      <w:r w:rsidRPr="00121088">
        <w:rPr>
          <w:rFonts w:ascii="Arial" w:hAnsi="Arial" w:cs="Arial"/>
          <w:sz w:val="24"/>
          <w:szCs w:val="24"/>
        </w:rPr>
        <w:t>, which a</w:t>
      </w:r>
      <w:r w:rsidRPr="00762FED">
        <w:rPr>
          <w:rFonts w:ascii="Arial" w:hAnsi="Arial" w:cs="Arial"/>
          <w:sz w:val="24"/>
          <w:szCs w:val="24"/>
        </w:rPr>
        <w:t xml:space="preserve">ct as </w:t>
      </w:r>
      <w:proofErr w:type="spellStart"/>
      <w:r w:rsidRPr="00762FED">
        <w:rPr>
          <w:rFonts w:ascii="Arial" w:hAnsi="Arial" w:cs="Arial"/>
          <w:sz w:val="24"/>
          <w:szCs w:val="24"/>
        </w:rPr>
        <w:t>paracrines</w:t>
      </w:r>
      <w:proofErr w:type="spellEnd"/>
      <w:r w:rsidRPr="00121088">
        <w:rPr>
          <w:rFonts w:ascii="Arial" w:hAnsi="Arial" w:cs="Arial"/>
          <w:sz w:val="24"/>
          <w:szCs w:val="24"/>
        </w:rPr>
        <w:t xml:space="preserve"> - s</w:t>
      </w:r>
      <w:r w:rsidRPr="00762FED">
        <w:rPr>
          <w:rFonts w:ascii="Arial" w:hAnsi="Arial" w:cs="Arial"/>
          <w:sz w:val="24"/>
          <w:szCs w:val="24"/>
        </w:rPr>
        <w:t>erotonin and histamine</w:t>
      </w:r>
      <w:r w:rsidRPr="00121088">
        <w:rPr>
          <w:rFonts w:ascii="Arial" w:hAnsi="Arial" w:cs="Arial"/>
          <w:sz w:val="24"/>
          <w:szCs w:val="24"/>
        </w:rPr>
        <w:t xml:space="preserve">. </w:t>
      </w:r>
      <w:r w:rsidRPr="00762FED">
        <w:rPr>
          <w:rFonts w:ascii="Arial" w:hAnsi="Arial" w:cs="Arial"/>
          <w:sz w:val="24"/>
          <w:szCs w:val="24"/>
        </w:rPr>
        <w:t>Somatostatin</w:t>
      </w:r>
      <w:r w:rsidRPr="00121088">
        <w:rPr>
          <w:rFonts w:ascii="Arial" w:hAnsi="Arial" w:cs="Arial"/>
          <w:sz w:val="24"/>
          <w:szCs w:val="24"/>
        </w:rPr>
        <w:t xml:space="preserve">, which </w:t>
      </w:r>
      <w:r w:rsidRPr="00762FED">
        <w:rPr>
          <w:rFonts w:ascii="Arial" w:hAnsi="Arial" w:cs="Arial"/>
          <w:sz w:val="24"/>
          <w:szCs w:val="24"/>
        </w:rPr>
        <w:t>also acts as paracrine</w:t>
      </w:r>
      <w:r w:rsidRPr="00121088">
        <w:rPr>
          <w:rFonts w:ascii="Arial" w:hAnsi="Arial" w:cs="Arial"/>
          <w:sz w:val="24"/>
          <w:szCs w:val="24"/>
        </w:rPr>
        <w:t>, is secreted along with</w:t>
      </w:r>
      <w:r w:rsidRPr="00762FED">
        <w:rPr>
          <w:rFonts w:ascii="Arial" w:hAnsi="Arial" w:cs="Arial"/>
          <w:sz w:val="24"/>
          <w:szCs w:val="24"/>
        </w:rPr>
        <w:t xml:space="preserve"> gastrin</w:t>
      </w:r>
      <w:r w:rsidRPr="00121088">
        <w:rPr>
          <w:rFonts w:ascii="Arial" w:hAnsi="Arial" w:cs="Arial"/>
          <w:sz w:val="24"/>
          <w:szCs w:val="24"/>
        </w:rPr>
        <w:t>. The mucosal barrier, a th</w:t>
      </w:r>
      <w:r w:rsidRPr="00686724">
        <w:rPr>
          <w:rFonts w:ascii="Arial" w:hAnsi="Arial" w:cs="Arial"/>
          <w:sz w:val="24"/>
          <w:szCs w:val="24"/>
        </w:rPr>
        <w:t xml:space="preserve">ick layer of bicarbonate-rich mucus </w:t>
      </w:r>
      <w:r w:rsidRPr="00121088">
        <w:rPr>
          <w:rFonts w:ascii="Arial" w:hAnsi="Arial" w:cs="Arial"/>
          <w:sz w:val="24"/>
          <w:szCs w:val="24"/>
        </w:rPr>
        <w:t>with t</w:t>
      </w:r>
      <w:r w:rsidRPr="00686724">
        <w:rPr>
          <w:rFonts w:ascii="Arial" w:hAnsi="Arial" w:cs="Arial"/>
          <w:sz w:val="24"/>
          <w:szCs w:val="24"/>
        </w:rPr>
        <w:t>ight junctions between epithelial cells</w:t>
      </w:r>
      <w:r w:rsidRPr="00121088">
        <w:rPr>
          <w:rFonts w:ascii="Arial" w:hAnsi="Arial" w:cs="Arial"/>
          <w:sz w:val="24"/>
          <w:szCs w:val="24"/>
        </w:rPr>
        <w:t>, p</w:t>
      </w:r>
      <w:r w:rsidRPr="00686724">
        <w:rPr>
          <w:rFonts w:ascii="Arial" w:hAnsi="Arial" w:cs="Arial"/>
          <w:sz w:val="24"/>
          <w:szCs w:val="24"/>
        </w:rPr>
        <w:t>revent</w:t>
      </w:r>
      <w:r w:rsidRPr="00121088">
        <w:rPr>
          <w:rFonts w:ascii="Arial" w:hAnsi="Arial" w:cs="Arial"/>
          <w:sz w:val="24"/>
          <w:szCs w:val="24"/>
        </w:rPr>
        <w:t>s the gastric</w:t>
      </w:r>
      <w:r w:rsidRPr="00686724">
        <w:rPr>
          <w:rFonts w:ascii="Arial" w:hAnsi="Arial" w:cs="Arial"/>
          <w:sz w:val="24"/>
          <w:szCs w:val="24"/>
        </w:rPr>
        <w:t xml:space="preserve"> juice</w:t>
      </w:r>
      <w:r w:rsidR="001D4422">
        <w:rPr>
          <w:rFonts w:ascii="Arial" w:hAnsi="Arial" w:cs="Arial"/>
          <w:sz w:val="24"/>
          <w:szCs w:val="24"/>
        </w:rPr>
        <w:t xml:space="preserve"> from</w:t>
      </w:r>
      <w:r w:rsidRPr="00686724">
        <w:rPr>
          <w:rFonts w:ascii="Arial" w:hAnsi="Arial" w:cs="Arial"/>
          <w:sz w:val="24"/>
          <w:szCs w:val="24"/>
        </w:rPr>
        <w:t xml:space="preserve"> seeping underneath tissue</w:t>
      </w:r>
      <w:r w:rsidRPr="00121088">
        <w:rPr>
          <w:rFonts w:ascii="Arial" w:hAnsi="Arial" w:cs="Arial"/>
          <w:sz w:val="24"/>
          <w:szCs w:val="24"/>
        </w:rPr>
        <w:t>. Mechanical breakdown in the stomach continues. Proteins are denatured</w:t>
      </w:r>
      <w:r w:rsidRPr="007619AA">
        <w:rPr>
          <w:rFonts w:ascii="Arial" w:hAnsi="Arial" w:cs="Arial"/>
          <w:sz w:val="24"/>
          <w:szCs w:val="24"/>
        </w:rPr>
        <w:t xml:space="preserve"> by HCl</w:t>
      </w:r>
      <w:r w:rsidRPr="00121088">
        <w:rPr>
          <w:rFonts w:ascii="Arial" w:hAnsi="Arial" w:cs="Arial"/>
          <w:sz w:val="24"/>
          <w:szCs w:val="24"/>
        </w:rPr>
        <w:t xml:space="preserve"> and e</w:t>
      </w:r>
      <w:r w:rsidRPr="007619AA">
        <w:rPr>
          <w:rFonts w:ascii="Arial" w:hAnsi="Arial" w:cs="Arial"/>
          <w:sz w:val="24"/>
          <w:szCs w:val="24"/>
        </w:rPr>
        <w:t xml:space="preserve">nzymatic digestion of proteins by pepsin </w:t>
      </w:r>
      <w:r w:rsidRPr="00121088">
        <w:rPr>
          <w:rFonts w:ascii="Arial" w:hAnsi="Arial" w:cs="Arial"/>
          <w:sz w:val="24"/>
          <w:szCs w:val="24"/>
        </w:rPr>
        <w:t xml:space="preserve">occurs. </w:t>
      </w:r>
      <w:r w:rsidR="0029509E" w:rsidRPr="00121088">
        <w:rPr>
          <w:rFonts w:ascii="Arial" w:hAnsi="Arial" w:cs="Arial"/>
          <w:sz w:val="24"/>
          <w:szCs w:val="24"/>
        </w:rPr>
        <w:t>The avocado then enters the cardia</w:t>
      </w:r>
      <w:r w:rsidR="000C2710" w:rsidRPr="00121088">
        <w:rPr>
          <w:rFonts w:ascii="Arial" w:hAnsi="Arial" w:cs="Arial"/>
          <w:sz w:val="24"/>
          <w:szCs w:val="24"/>
        </w:rPr>
        <w:t>, then into the fundus below the diaphragm and into the body.</w:t>
      </w:r>
      <w:r w:rsidR="00392649" w:rsidRPr="00121088">
        <w:rPr>
          <w:rFonts w:ascii="Arial" w:eastAsiaTheme="minorEastAsia" w:hAnsi="Arial" w:cs="Arial"/>
          <w:color w:val="000000" w:themeColor="text1"/>
          <w:kern w:val="24"/>
          <w:sz w:val="24"/>
          <w:szCs w:val="24"/>
        </w:rPr>
        <w:t xml:space="preserve"> </w:t>
      </w:r>
      <w:r w:rsidR="00E308E8" w:rsidRPr="00121088">
        <w:rPr>
          <w:rFonts w:ascii="Arial" w:hAnsi="Arial" w:cs="Arial"/>
          <w:sz w:val="24"/>
          <w:szCs w:val="24"/>
        </w:rPr>
        <w:t xml:space="preserve">Propulsion </w:t>
      </w:r>
      <w:r w:rsidR="001D1627" w:rsidRPr="00121088">
        <w:rPr>
          <w:rFonts w:ascii="Arial" w:hAnsi="Arial" w:cs="Arial"/>
          <w:sz w:val="24"/>
          <w:szCs w:val="24"/>
        </w:rPr>
        <w:t>occurs and</w:t>
      </w:r>
      <w:r w:rsidR="00E308E8" w:rsidRPr="00121088">
        <w:rPr>
          <w:rFonts w:ascii="Arial" w:hAnsi="Arial" w:cs="Arial"/>
          <w:sz w:val="24"/>
          <w:szCs w:val="24"/>
        </w:rPr>
        <w:t xml:space="preserve"> peristaltic waves move from the fundus toward the pylorus. </w:t>
      </w:r>
      <w:r w:rsidR="00392649" w:rsidRPr="00121088">
        <w:rPr>
          <w:rFonts w:ascii="Arial" w:eastAsiaTheme="minorEastAsia" w:hAnsi="Arial" w:cs="Arial"/>
          <w:color w:val="000000" w:themeColor="text1"/>
          <w:kern w:val="24"/>
          <w:sz w:val="24"/>
          <w:szCs w:val="24"/>
        </w:rPr>
        <w:t>The p</w:t>
      </w:r>
      <w:r w:rsidR="00392649" w:rsidRPr="00121088">
        <w:rPr>
          <w:rFonts w:ascii="Arial" w:hAnsi="Arial" w:cs="Arial"/>
          <w:sz w:val="24"/>
          <w:szCs w:val="24"/>
        </w:rPr>
        <w:t xml:space="preserve">yloric part </w:t>
      </w:r>
      <w:r w:rsidR="001D3D13" w:rsidRPr="00121088">
        <w:rPr>
          <w:rFonts w:ascii="Arial" w:hAnsi="Arial" w:cs="Arial"/>
          <w:sz w:val="24"/>
          <w:szCs w:val="24"/>
        </w:rPr>
        <w:t>is the next step of the journey. The a</w:t>
      </w:r>
      <w:r w:rsidR="00392649" w:rsidRPr="00392649">
        <w:rPr>
          <w:rFonts w:ascii="Arial" w:hAnsi="Arial" w:cs="Arial"/>
          <w:sz w:val="24"/>
          <w:szCs w:val="24"/>
        </w:rPr>
        <w:t>ntrum</w:t>
      </w:r>
      <w:r w:rsidR="001F423D" w:rsidRPr="00121088">
        <w:rPr>
          <w:rFonts w:ascii="Arial" w:hAnsi="Arial" w:cs="Arial"/>
          <w:sz w:val="24"/>
          <w:szCs w:val="24"/>
        </w:rPr>
        <w:t xml:space="preserve">, or </w:t>
      </w:r>
      <w:r w:rsidR="00392649" w:rsidRPr="00392649">
        <w:rPr>
          <w:rFonts w:ascii="Arial" w:hAnsi="Arial" w:cs="Arial"/>
          <w:sz w:val="24"/>
          <w:szCs w:val="24"/>
        </w:rPr>
        <w:t>superior portion</w:t>
      </w:r>
      <w:r w:rsidR="001F423D" w:rsidRPr="00121088">
        <w:rPr>
          <w:rFonts w:ascii="Arial" w:hAnsi="Arial" w:cs="Arial"/>
          <w:sz w:val="24"/>
          <w:szCs w:val="24"/>
        </w:rPr>
        <w:t>,</w:t>
      </w:r>
      <w:r w:rsidR="00392649" w:rsidRPr="00392649">
        <w:rPr>
          <w:rFonts w:ascii="Arial" w:hAnsi="Arial" w:cs="Arial"/>
          <w:sz w:val="24"/>
          <w:szCs w:val="24"/>
        </w:rPr>
        <w:t xml:space="preserve"> </w:t>
      </w:r>
      <w:r w:rsidR="001F423D" w:rsidRPr="00121088">
        <w:rPr>
          <w:rFonts w:ascii="Arial" w:hAnsi="Arial" w:cs="Arial"/>
          <w:sz w:val="24"/>
          <w:szCs w:val="24"/>
        </w:rPr>
        <w:t>leads into the</w:t>
      </w:r>
      <w:r w:rsidR="00392649" w:rsidRPr="00392649">
        <w:rPr>
          <w:rFonts w:ascii="Arial" w:hAnsi="Arial" w:cs="Arial"/>
          <w:sz w:val="24"/>
          <w:szCs w:val="24"/>
        </w:rPr>
        <w:t xml:space="preserve"> pyloric canal </w:t>
      </w:r>
      <w:r w:rsidR="001F423D" w:rsidRPr="00121088">
        <w:rPr>
          <w:rFonts w:ascii="Arial" w:hAnsi="Arial" w:cs="Arial"/>
          <w:sz w:val="24"/>
          <w:szCs w:val="24"/>
        </w:rPr>
        <w:t xml:space="preserve">and into the </w:t>
      </w:r>
      <w:r w:rsidR="00392649" w:rsidRPr="00392649">
        <w:rPr>
          <w:rFonts w:ascii="Arial" w:hAnsi="Arial" w:cs="Arial"/>
          <w:sz w:val="24"/>
          <w:szCs w:val="24"/>
        </w:rPr>
        <w:t>pylorus</w:t>
      </w:r>
      <w:r w:rsidR="001F423D" w:rsidRPr="00121088">
        <w:rPr>
          <w:rFonts w:ascii="Arial" w:hAnsi="Arial" w:cs="Arial"/>
          <w:sz w:val="24"/>
          <w:szCs w:val="24"/>
        </w:rPr>
        <w:t>. The p</w:t>
      </w:r>
      <w:r w:rsidR="00392649" w:rsidRPr="00392649">
        <w:rPr>
          <w:rFonts w:ascii="Arial" w:hAnsi="Arial" w:cs="Arial"/>
          <w:sz w:val="24"/>
          <w:szCs w:val="24"/>
        </w:rPr>
        <w:t xml:space="preserve">ylorus </w:t>
      </w:r>
      <w:r w:rsidR="001F423D" w:rsidRPr="00121088">
        <w:rPr>
          <w:rFonts w:ascii="Arial" w:hAnsi="Arial" w:cs="Arial"/>
          <w:sz w:val="24"/>
          <w:szCs w:val="24"/>
        </w:rPr>
        <w:t xml:space="preserve">is </w:t>
      </w:r>
      <w:r w:rsidR="00392649" w:rsidRPr="00392649">
        <w:rPr>
          <w:rFonts w:ascii="Arial" w:hAnsi="Arial" w:cs="Arial"/>
          <w:sz w:val="24"/>
          <w:szCs w:val="24"/>
        </w:rPr>
        <w:t xml:space="preserve">continuous with </w:t>
      </w:r>
      <w:r w:rsidR="001F423D" w:rsidRPr="00121088">
        <w:rPr>
          <w:rFonts w:ascii="Arial" w:hAnsi="Arial" w:cs="Arial"/>
          <w:sz w:val="24"/>
          <w:szCs w:val="24"/>
        </w:rPr>
        <w:t xml:space="preserve">the </w:t>
      </w:r>
      <w:r w:rsidR="00392649" w:rsidRPr="00392649">
        <w:rPr>
          <w:rFonts w:ascii="Arial" w:hAnsi="Arial" w:cs="Arial"/>
          <w:sz w:val="24"/>
          <w:szCs w:val="24"/>
        </w:rPr>
        <w:t>duodenum through pyloric valve</w:t>
      </w:r>
      <w:r w:rsidR="001F423D" w:rsidRPr="00121088">
        <w:rPr>
          <w:rFonts w:ascii="Arial" w:hAnsi="Arial" w:cs="Arial"/>
          <w:sz w:val="24"/>
          <w:szCs w:val="24"/>
        </w:rPr>
        <w:t xml:space="preserve">, which is the </w:t>
      </w:r>
      <w:r w:rsidR="00392649" w:rsidRPr="00392649">
        <w:rPr>
          <w:rFonts w:ascii="Arial" w:hAnsi="Arial" w:cs="Arial"/>
          <w:sz w:val="24"/>
          <w:szCs w:val="24"/>
        </w:rPr>
        <w:t>sphincter controlling stomach emptying</w:t>
      </w:r>
      <w:r w:rsidR="001F423D" w:rsidRPr="00121088">
        <w:rPr>
          <w:rFonts w:ascii="Arial" w:hAnsi="Arial" w:cs="Arial"/>
          <w:sz w:val="24"/>
          <w:szCs w:val="24"/>
        </w:rPr>
        <w:t>.</w:t>
      </w:r>
      <w:r w:rsidR="009E3E88" w:rsidRPr="00121088">
        <w:rPr>
          <w:rFonts w:ascii="Arial" w:hAnsi="Arial" w:cs="Arial"/>
          <w:sz w:val="24"/>
          <w:szCs w:val="24"/>
        </w:rPr>
        <w:t xml:space="preserve"> </w:t>
      </w:r>
      <w:r w:rsidR="00406A4E" w:rsidRPr="00121088">
        <w:rPr>
          <w:rFonts w:ascii="Arial" w:hAnsi="Arial" w:cs="Arial"/>
          <w:sz w:val="24"/>
          <w:szCs w:val="24"/>
        </w:rPr>
        <w:t xml:space="preserve">Distension and gastrin increase the force of contraction to move the avocado. </w:t>
      </w:r>
      <w:r w:rsidR="00E308E8" w:rsidRPr="00121088">
        <w:rPr>
          <w:rFonts w:ascii="Arial" w:hAnsi="Arial" w:cs="Arial"/>
          <w:sz w:val="24"/>
          <w:szCs w:val="24"/>
        </w:rPr>
        <w:t>Grinding</w:t>
      </w:r>
      <w:r w:rsidR="00E308E8" w:rsidRPr="00121088">
        <w:rPr>
          <w:rFonts w:ascii="Arial" w:hAnsi="Arial" w:cs="Arial"/>
          <w:sz w:val="24"/>
          <w:szCs w:val="24"/>
        </w:rPr>
        <w:t xml:space="preserve"> occurs, which is t</w:t>
      </w:r>
      <w:r w:rsidR="00E308E8" w:rsidRPr="00121088">
        <w:rPr>
          <w:rFonts w:ascii="Arial" w:hAnsi="Arial" w:cs="Arial"/>
          <w:sz w:val="24"/>
          <w:szCs w:val="24"/>
        </w:rPr>
        <w:t>he most vigorous peristalsis and mixing action occur close to the pylorus.</w:t>
      </w:r>
      <w:r w:rsidR="00E308E8" w:rsidRPr="00121088">
        <w:rPr>
          <w:rFonts w:ascii="Arial" w:hAnsi="Arial" w:cs="Arial"/>
          <w:sz w:val="24"/>
          <w:szCs w:val="24"/>
        </w:rPr>
        <w:t xml:space="preserve"> </w:t>
      </w:r>
      <w:r w:rsidR="00300028" w:rsidRPr="00121088">
        <w:rPr>
          <w:rFonts w:ascii="Arial" w:hAnsi="Arial" w:cs="Arial"/>
          <w:sz w:val="24"/>
          <w:szCs w:val="24"/>
        </w:rPr>
        <w:t>Retropulsion</w:t>
      </w:r>
      <w:r w:rsidR="00300028" w:rsidRPr="00121088">
        <w:rPr>
          <w:rFonts w:ascii="Arial" w:hAnsi="Arial" w:cs="Arial"/>
          <w:sz w:val="24"/>
          <w:szCs w:val="24"/>
        </w:rPr>
        <w:t xml:space="preserve"> occurs, which is when t</w:t>
      </w:r>
      <w:r w:rsidR="00300028" w:rsidRPr="00121088">
        <w:rPr>
          <w:rFonts w:ascii="Arial" w:hAnsi="Arial" w:cs="Arial"/>
          <w:sz w:val="24"/>
          <w:szCs w:val="24"/>
        </w:rPr>
        <w:t>he pyloric end of the stomach acts as a pump that delivers small amounts of chyme into the duodenum, simultaneously forcing most of its contained material backward into the stomach.</w:t>
      </w:r>
      <w:r w:rsidR="001D1627" w:rsidRPr="00121088">
        <w:rPr>
          <w:rFonts w:ascii="Arial" w:hAnsi="Arial" w:cs="Arial"/>
          <w:sz w:val="24"/>
          <w:szCs w:val="24"/>
        </w:rPr>
        <w:t xml:space="preserve"> </w:t>
      </w:r>
      <w:r w:rsidR="001D1627" w:rsidRPr="00121088">
        <w:rPr>
          <w:rFonts w:ascii="Arial" w:hAnsi="Arial" w:cs="Arial"/>
          <w:sz w:val="24"/>
          <w:szCs w:val="24"/>
        </w:rPr>
        <w:t>Chyme is either d</w:t>
      </w:r>
      <w:r w:rsidR="001D1627" w:rsidRPr="00406A4E">
        <w:rPr>
          <w:rFonts w:ascii="Arial" w:hAnsi="Arial" w:cs="Arial"/>
          <w:sz w:val="24"/>
          <w:szCs w:val="24"/>
        </w:rPr>
        <w:t xml:space="preserve">elivered </w:t>
      </w:r>
      <w:r w:rsidR="001D1627" w:rsidRPr="00121088">
        <w:rPr>
          <w:rFonts w:ascii="Arial" w:hAnsi="Arial" w:cs="Arial"/>
          <w:sz w:val="24"/>
          <w:szCs w:val="24"/>
        </w:rPr>
        <w:t xml:space="preserve">in approximately </w:t>
      </w:r>
      <w:r w:rsidR="001D1627" w:rsidRPr="00406A4E">
        <w:rPr>
          <w:rFonts w:ascii="Arial" w:hAnsi="Arial" w:cs="Arial"/>
          <w:sz w:val="24"/>
          <w:szCs w:val="24"/>
        </w:rPr>
        <w:t xml:space="preserve">3 ml spurts to </w:t>
      </w:r>
      <w:proofErr w:type="gramStart"/>
      <w:r w:rsidR="001D1627" w:rsidRPr="00406A4E">
        <w:rPr>
          <w:rFonts w:ascii="Arial" w:hAnsi="Arial" w:cs="Arial"/>
          <w:sz w:val="24"/>
          <w:szCs w:val="24"/>
        </w:rPr>
        <w:t>duodenum, or</w:t>
      </w:r>
      <w:proofErr w:type="gramEnd"/>
      <w:r w:rsidR="001D1627" w:rsidRPr="00121088">
        <w:rPr>
          <w:rFonts w:ascii="Arial" w:hAnsi="Arial" w:cs="Arial"/>
          <w:sz w:val="24"/>
          <w:szCs w:val="24"/>
        </w:rPr>
        <w:t xml:space="preserve"> f</w:t>
      </w:r>
      <w:r w:rsidR="001D1627" w:rsidRPr="00406A4E">
        <w:rPr>
          <w:rFonts w:ascii="Arial" w:hAnsi="Arial" w:cs="Arial"/>
          <w:sz w:val="24"/>
          <w:szCs w:val="24"/>
        </w:rPr>
        <w:t>orced backward into stomach</w:t>
      </w:r>
      <w:r w:rsidR="001D1627" w:rsidRPr="00121088">
        <w:rPr>
          <w:rFonts w:ascii="Arial" w:hAnsi="Arial" w:cs="Arial"/>
          <w:sz w:val="24"/>
          <w:szCs w:val="24"/>
        </w:rPr>
        <w:t>.</w:t>
      </w:r>
      <w:r w:rsidR="001D1627" w:rsidRPr="00121088">
        <w:rPr>
          <w:rFonts w:ascii="Arial" w:hAnsi="Arial" w:cs="Arial"/>
          <w:sz w:val="24"/>
          <w:szCs w:val="24"/>
        </w:rPr>
        <w:t xml:space="preserve"> </w:t>
      </w:r>
    </w:p>
    <w:p w14:paraId="72DDE9C7" w14:textId="57C0A7AE" w:rsidR="00F11F4D" w:rsidRPr="00F11F4D" w:rsidRDefault="003C7388" w:rsidP="00F11F4D">
      <w:pPr>
        <w:rPr>
          <w:rFonts w:ascii="Arial" w:hAnsi="Arial" w:cs="Arial"/>
          <w:sz w:val="24"/>
          <w:szCs w:val="24"/>
        </w:rPr>
      </w:pPr>
      <w:r w:rsidRPr="00121088">
        <w:rPr>
          <w:rFonts w:ascii="Arial" w:hAnsi="Arial" w:cs="Arial"/>
          <w:sz w:val="24"/>
          <w:szCs w:val="24"/>
        </w:rPr>
        <w:t>As chyme enters duodenum</w:t>
      </w:r>
      <w:r w:rsidRPr="00121088">
        <w:rPr>
          <w:rFonts w:ascii="Arial" w:hAnsi="Arial" w:cs="Arial"/>
          <w:sz w:val="24"/>
          <w:szCs w:val="24"/>
        </w:rPr>
        <w:t>, r</w:t>
      </w:r>
      <w:r w:rsidRPr="003C7388">
        <w:rPr>
          <w:rFonts w:ascii="Arial" w:hAnsi="Arial" w:cs="Arial"/>
          <w:sz w:val="24"/>
          <w:szCs w:val="24"/>
        </w:rPr>
        <w:t>eceptors respond to stretch and chemical signals</w:t>
      </w:r>
      <w:r w:rsidRPr="00121088">
        <w:rPr>
          <w:rFonts w:ascii="Arial" w:hAnsi="Arial" w:cs="Arial"/>
          <w:sz w:val="24"/>
          <w:szCs w:val="24"/>
        </w:rPr>
        <w:t xml:space="preserve">. </w:t>
      </w:r>
      <w:r w:rsidR="00DA5DBA" w:rsidRPr="00121088">
        <w:rPr>
          <w:rFonts w:ascii="Arial" w:hAnsi="Arial" w:cs="Arial"/>
          <w:sz w:val="24"/>
          <w:szCs w:val="24"/>
        </w:rPr>
        <w:t>The i</w:t>
      </w:r>
      <w:r w:rsidR="00DA5DBA" w:rsidRPr="005923A2">
        <w:rPr>
          <w:rFonts w:ascii="Arial" w:hAnsi="Arial" w:cs="Arial"/>
          <w:sz w:val="24"/>
          <w:szCs w:val="24"/>
        </w:rPr>
        <w:t>ntestinal phase</w:t>
      </w:r>
      <w:r w:rsidR="00DA5DBA" w:rsidRPr="00121088">
        <w:rPr>
          <w:rFonts w:ascii="Arial" w:hAnsi="Arial" w:cs="Arial"/>
          <w:sz w:val="24"/>
          <w:szCs w:val="24"/>
        </w:rPr>
        <w:t xml:space="preserve"> of gastric secretion and regulation begins when the avocado </w:t>
      </w:r>
      <w:r w:rsidR="00DA5DBA" w:rsidRPr="005923A2">
        <w:rPr>
          <w:rFonts w:ascii="Arial" w:hAnsi="Arial" w:cs="Arial"/>
          <w:sz w:val="24"/>
          <w:szCs w:val="24"/>
        </w:rPr>
        <w:t>in the duodenum inhibits gastric secretion</w:t>
      </w:r>
      <w:r w:rsidR="00DA5DBA" w:rsidRPr="00121088">
        <w:rPr>
          <w:rFonts w:ascii="Arial" w:hAnsi="Arial" w:cs="Arial"/>
          <w:sz w:val="24"/>
          <w:szCs w:val="24"/>
        </w:rPr>
        <w:t xml:space="preserve">. </w:t>
      </w:r>
      <w:r w:rsidR="00DA5DBA" w:rsidRPr="00121088">
        <w:rPr>
          <w:rFonts w:ascii="Arial" w:hAnsi="Arial" w:cs="Arial"/>
          <w:sz w:val="24"/>
          <w:szCs w:val="24"/>
        </w:rPr>
        <w:t>E</w:t>
      </w:r>
      <w:r w:rsidRPr="003C7388">
        <w:rPr>
          <w:rFonts w:ascii="Arial" w:hAnsi="Arial" w:cs="Arial"/>
          <w:sz w:val="24"/>
          <w:szCs w:val="24"/>
        </w:rPr>
        <w:t xml:space="preserve">nterogastric reflex and enterogastrones </w:t>
      </w:r>
      <w:r w:rsidR="00DA5DBA" w:rsidRPr="00121088">
        <w:rPr>
          <w:rFonts w:ascii="Arial" w:hAnsi="Arial" w:cs="Arial"/>
          <w:sz w:val="24"/>
          <w:szCs w:val="24"/>
        </w:rPr>
        <w:t xml:space="preserve">also </w:t>
      </w:r>
      <w:r w:rsidRPr="003C7388">
        <w:rPr>
          <w:rFonts w:ascii="Arial" w:hAnsi="Arial" w:cs="Arial"/>
          <w:sz w:val="24"/>
          <w:szCs w:val="24"/>
        </w:rPr>
        <w:t>inhibit gastric secretion and duodenal filling</w:t>
      </w:r>
      <w:r w:rsidRPr="00121088">
        <w:rPr>
          <w:rFonts w:ascii="Arial" w:hAnsi="Arial" w:cs="Arial"/>
          <w:sz w:val="24"/>
          <w:szCs w:val="24"/>
        </w:rPr>
        <w:t xml:space="preserve">. </w:t>
      </w:r>
      <w:r w:rsidR="00D35A9F" w:rsidRPr="00121088">
        <w:rPr>
          <w:rFonts w:ascii="Arial" w:hAnsi="Arial" w:cs="Arial"/>
          <w:sz w:val="24"/>
          <w:szCs w:val="24"/>
        </w:rPr>
        <w:t>Duodenal (Brunner's) glands of the duodenum secrete alkaline mucus to neutralize acidic chyme</w:t>
      </w:r>
      <w:r w:rsidR="00D35A9F" w:rsidRPr="00121088">
        <w:rPr>
          <w:rFonts w:ascii="Arial" w:hAnsi="Arial" w:cs="Arial"/>
          <w:sz w:val="24"/>
          <w:szCs w:val="24"/>
        </w:rPr>
        <w:t xml:space="preserve">. </w:t>
      </w:r>
      <w:r w:rsidR="00AA6D3F" w:rsidRPr="00121088">
        <w:rPr>
          <w:rFonts w:ascii="Arial" w:hAnsi="Arial" w:cs="Arial"/>
          <w:sz w:val="24"/>
          <w:szCs w:val="24"/>
        </w:rPr>
        <w:t>When chyme enters the duodenum, the hormonal responses trigger release of bile, which is produced in the liver and stored in the gallbladder.</w:t>
      </w:r>
      <w:r w:rsidR="007B52B5" w:rsidRPr="00121088">
        <w:rPr>
          <w:rFonts w:ascii="Arial" w:hAnsi="Arial" w:cs="Arial"/>
          <w:sz w:val="24"/>
          <w:szCs w:val="24"/>
        </w:rPr>
        <w:t xml:space="preserve"> </w:t>
      </w:r>
      <w:r w:rsidR="00873E08" w:rsidRPr="0025634F">
        <w:rPr>
          <w:rFonts w:ascii="Arial" w:hAnsi="Arial" w:cs="Arial"/>
          <w:sz w:val="24"/>
          <w:szCs w:val="24"/>
        </w:rPr>
        <w:t xml:space="preserve">Chyme entering </w:t>
      </w:r>
      <w:r w:rsidR="00873E08" w:rsidRPr="00121088">
        <w:rPr>
          <w:rFonts w:ascii="Arial" w:hAnsi="Arial" w:cs="Arial"/>
          <w:sz w:val="24"/>
          <w:szCs w:val="24"/>
        </w:rPr>
        <w:t xml:space="preserve">the </w:t>
      </w:r>
      <w:r w:rsidR="00873E08" w:rsidRPr="0025634F">
        <w:rPr>
          <w:rFonts w:ascii="Arial" w:hAnsi="Arial" w:cs="Arial"/>
          <w:sz w:val="24"/>
          <w:szCs w:val="24"/>
        </w:rPr>
        <w:t>duodenum causes duodenal</w:t>
      </w:r>
      <w:r w:rsidR="00873E08" w:rsidRPr="00121088">
        <w:rPr>
          <w:rFonts w:ascii="Arial" w:hAnsi="Arial" w:cs="Arial"/>
          <w:sz w:val="24"/>
          <w:szCs w:val="24"/>
        </w:rPr>
        <w:t xml:space="preserve"> </w:t>
      </w:r>
      <w:r w:rsidR="00873E08" w:rsidRPr="0025634F">
        <w:rPr>
          <w:rFonts w:ascii="Arial" w:hAnsi="Arial" w:cs="Arial"/>
          <w:sz w:val="24"/>
          <w:szCs w:val="24"/>
        </w:rPr>
        <w:t>enteroendocrine cells to release cholecystokinin</w:t>
      </w:r>
      <w:r w:rsidR="00873E08" w:rsidRPr="00121088">
        <w:rPr>
          <w:rFonts w:ascii="Arial" w:hAnsi="Arial" w:cs="Arial"/>
          <w:sz w:val="24"/>
          <w:szCs w:val="24"/>
        </w:rPr>
        <w:t xml:space="preserve"> </w:t>
      </w:r>
      <w:r w:rsidR="00873E08" w:rsidRPr="0025634F">
        <w:rPr>
          <w:rFonts w:ascii="Arial" w:hAnsi="Arial" w:cs="Arial"/>
          <w:sz w:val="24"/>
          <w:szCs w:val="24"/>
        </w:rPr>
        <w:t>(CCK) and secretin.</w:t>
      </w:r>
      <w:r w:rsidR="009C0791" w:rsidRPr="00121088">
        <w:rPr>
          <w:rFonts w:ascii="Arial" w:hAnsi="Arial" w:cs="Arial"/>
          <w:sz w:val="24"/>
          <w:szCs w:val="24"/>
        </w:rPr>
        <w:t xml:space="preserve"> </w:t>
      </w:r>
      <w:r w:rsidR="009C0791" w:rsidRPr="003C7388">
        <w:rPr>
          <w:rFonts w:ascii="Arial" w:hAnsi="Arial" w:cs="Arial"/>
          <w:sz w:val="24"/>
          <w:szCs w:val="24"/>
        </w:rPr>
        <w:t>Fatty chyme</w:t>
      </w:r>
      <w:r w:rsidR="009C0791" w:rsidRPr="00121088">
        <w:rPr>
          <w:rFonts w:ascii="Arial" w:hAnsi="Arial" w:cs="Arial"/>
          <w:sz w:val="24"/>
          <w:szCs w:val="24"/>
        </w:rPr>
        <w:t>, such as from the avocado,</w:t>
      </w:r>
      <w:r w:rsidR="009C0791" w:rsidRPr="003C7388">
        <w:rPr>
          <w:rFonts w:ascii="Arial" w:hAnsi="Arial" w:cs="Arial"/>
          <w:sz w:val="24"/>
          <w:szCs w:val="24"/>
        </w:rPr>
        <w:t xml:space="preserve"> remains in </w:t>
      </w:r>
      <w:r w:rsidR="009C0791" w:rsidRPr="00121088">
        <w:rPr>
          <w:rFonts w:ascii="Arial" w:hAnsi="Arial" w:cs="Arial"/>
          <w:sz w:val="24"/>
          <w:szCs w:val="24"/>
        </w:rPr>
        <w:t xml:space="preserve">the </w:t>
      </w:r>
      <w:r w:rsidR="009C0791" w:rsidRPr="003C7388">
        <w:rPr>
          <w:rFonts w:ascii="Arial" w:hAnsi="Arial" w:cs="Arial"/>
          <w:sz w:val="24"/>
          <w:szCs w:val="24"/>
        </w:rPr>
        <w:t>duodenum 6 hours or more</w:t>
      </w:r>
      <w:r w:rsidR="009C0791" w:rsidRPr="00121088">
        <w:rPr>
          <w:rFonts w:ascii="Arial" w:hAnsi="Arial" w:cs="Arial"/>
          <w:sz w:val="24"/>
          <w:szCs w:val="24"/>
        </w:rPr>
        <w:t xml:space="preserve">. </w:t>
      </w:r>
      <w:r w:rsidR="00873E08" w:rsidRPr="00121088">
        <w:rPr>
          <w:rFonts w:ascii="Arial" w:hAnsi="Arial" w:cs="Arial"/>
          <w:sz w:val="24"/>
          <w:szCs w:val="24"/>
        </w:rPr>
        <w:t xml:space="preserve">CCK and secretin enter the bloodstream. CCK induces </w:t>
      </w:r>
      <w:r w:rsidR="00873E08" w:rsidRPr="008B3F06">
        <w:rPr>
          <w:rFonts w:ascii="Arial" w:hAnsi="Arial" w:cs="Arial"/>
          <w:sz w:val="24"/>
          <w:szCs w:val="24"/>
        </w:rPr>
        <w:t>secretion of enzyme-rich</w:t>
      </w:r>
      <w:r w:rsidR="00873E08" w:rsidRPr="00121088">
        <w:rPr>
          <w:rFonts w:ascii="Arial" w:hAnsi="Arial" w:cs="Arial"/>
          <w:sz w:val="24"/>
          <w:szCs w:val="24"/>
        </w:rPr>
        <w:t xml:space="preserve"> </w:t>
      </w:r>
      <w:r w:rsidR="00873E08" w:rsidRPr="008B3F06">
        <w:rPr>
          <w:rFonts w:ascii="Arial" w:hAnsi="Arial" w:cs="Arial"/>
          <w:sz w:val="24"/>
          <w:szCs w:val="24"/>
        </w:rPr>
        <w:t xml:space="preserve">pancreatic juice. Secretin </w:t>
      </w:r>
      <w:r w:rsidR="00873E08" w:rsidRPr="008B3F06">
        <w:rPr>
          <w:rFonts w:ascii="Arial" w:hAnsi="Arial" w:cs="Arial"/>
          <w:sz w:val="24"/>
          <w:szCs w:val="24"/>
        </w:rPr>
        <w:lastRenderedPageBreak/>
        <w:t>causes secretion of HCO</w:t>
      </w:r>
      <w:r w:rsidR="00873E08" w:rsidRPr="008B3F06">
        <w:rPr>
          <w:rFonts w:ascii="Arial" w:hAnsi="Arial" w:cs="Arial"/>
          <w:sz w:val="24"/>
          <w:szCs w:val="24"/>
          <w:vertAlign w:val="subscript"/>
        </w:rPr>
        <w:t>3</w:t>
      </w:r>
      <w:r w:rsidR="00873E08" w:rsidRPr="008B3F06">
        <w:rPr>
          <w:rFonts w:ascii="Arial" w:hAnsi="Arial" w:cs="Arial"/>
          <w:sz w:val="24"/>
          <w:szCs w:val="24"/>
          <w:vertAlign w:val="superscript"/>
        </w:rPr>
        <w:t xml:space="preserve">− </w:t>
      </w:r>
      <w:r w:rsidR="00873E08" w:rsidRPr="008B3F06">
        <w:rPr>
          <w:rFonts w:ascii="Arial" w:hAnsi="Arial" w:cs="Arial"/>
          <w:sz w:val="24"/>
          <w:szCs w:val="24"/>
        </w:rPr>
        <w:t>-rich pancreatic juice.</w:t>
      </w:r>
      <w:r w:rsidR="00873E08" w:rsidRPr="00121088">
        <w:rPr>
          <w:rFonts w:ascii="Arial" w:hAnsi="Arial" w:cs="Arial"/>
          <w:sz w:val="24"/>
          <w:szCs w:val="24"/>
        </w:rPr>
        <w:t xml:space="preserve"> Bile salts and, to a lesser extent, secretin </w:t>
      </w:r>
      <w:proofErr w:type="gramStart"/>
      <w:r w:rsidR="00873E08" w:rsidRPr="00121088">
        <w:rPr>
          <w:rFonts w:ascii="Arial" w:hAnsi="Arial" w:cs="Arial"/>
          <w:sz w:val="24"/>
          <w:szCs w:val="24"/>
        </w:rPr>
        <w:t>are</w:t>
      </w:r>
      <w:proofErr w:type="gramEnd"/>
      <w:r w:rsidR="00873E08" w:rsidRPr="00121088">
        <w:rPr>
          <w:rFonts w:ascii="Arial" w:hAnsi="Arial" w:cs="Arial"/>
          <w:sz w:val="24"/>
          <w:szCs w:val="24"/>
        </w:rPr>
        <w:t xml:space="preserve"> </w:t>
      </w:r>
      <w:r w:rsidR="00873E08" w:rsidRPr="00223399">
        <w:rPr>
          <w:rFonts w:ascii="Arial" w:hAnsi="Arial" w:cs="Arial"/>
          <w:sz w:val="24"/>
          <w:szCs w:val="24"/>
        </w:rPr>
        <w:t>transported via</w:t>
      </w:r>
      <w:r w:rsidR="00873E08" w:rsidRPr="00121088">
        <w:rPr>
          <w:rFonts w:ascii="Arial" w:hAnsi="Arial" w:cs="Arial"/>
          <w:sz w:val="24"/>
          <w:szCs w:val="24"/>
        </w:rPr>
        <w:t xml:space="preserve"> the </w:t>
      </w:r>
      <w:r w:rsidR="00873E08" w:rsidRPr="00223399">
        <w:rPr>
          <w:rFonts w:ascii="Arial" w:hAnsi="Arial" w:cs="Arial"/>
          <w:sz w:val="24"/>
          <w:szCs w:val="24"/>
        </w:rPr>
        <w:t xml:space="preserve">bloodstream </w:t>
      </w:r>
      <w:r w:rsidR="00873E08" w:rsidRPr="00121088">
        <w:rPr>
          <w:rFonts w:ascii="Arial" w:hAnsi="Arial" w:cs="Arial"/>
          <w:sz w:val="24"/>
          <w:szCs w:val="24"/>
        </w:rPr>
        <w:t xml:space="preserve">to </w:t>
      </w:r>
      <w:r w:rsidR="00873E08" w:rsidRPr="00223399">
        <w:rPr>
          <w:rFonts w:ascii="Arial" w:hAnsi="Arial" w:cs="Arial"/>
          <w:sz w:val="24"/>
          <w:szCs w:val="24"/>
        </w:rPr>
        <w:t xml:space="preserve">stimulate </w:t>
      </w:r>
      <w:r w:rsidR="00873E08" w:rsidRPr="00121088">
        <w:rPr>
          <w:rFonts w:ascii="Arial" w:hAnsi="Arial" w:cs="Arial"/>
          <w:sz w:val="24"/>
          <w:szCs w:val="24"/>
        </w:rPr>
        <w:t>the l</w:t>
      </w:r>
      <w:r w:rsidR="00873E08" w:rsidRPr="00223399">
        <w:rPr>
          <w:rFonts w:ascii="Arial" w:hAnsi="Arial" w:cs="Arial"/>
          <w:sz w:val="24"/>
          <w:szCs w:val="24"/>
        </w:rPr>
        <w:t>iver to produce bile more rapidly.</w:t>
      </w:r>
      <w:r w:rsidR="00873E08" w:rsidRPr="00121088">
        <w:rPr>
          <w:rFonts w:ascii="Arial" w:hAnsi="Arial" w:cs="Arial"/>
          <w:sz w:val="24"/>
          <w:szCs w:val="24"/>
        </w:rPr>
        <w:t xml:space="preserve"> CCK via the blood stream causes the gallbladder to contract and hepatopancreatic s</w:t>
      </w:r>
      <w:r w:rsidR="00873E08" w:rsidRPr="00223399">
        <w:rPr>
          <w:rFonts w:ascii="Arial" w:hAnsi="Arial" w:cs="Arial"/>
          <w:sz w:val="24"/>
          <w:szCs w:val="24"/>
        </w:rPr>
        <w:t xml:space="preserve">phincter to relax. Bile </w:t>
      </w:r>
      <w:r w:rsidR="00873E08" w:rsidRPr="00121088">
        <w:rPr>
          <w:rFonts w:ascii="Arial" w:hAnsi="Arial" w:cs="Arial"/>
          <w:sz w:val="24"/>
          <w:szCs w:val="24"/>
        </w:rPr>
        <w:t>e</w:t>
      </w:r>
      <w:r w:rsidR="00873E08" w:rsidRPr="00223399">
        <w:rPr>
          <w:rFonts w:ascii="Arial" w:hAnsi="Arial" w:cs="Arial"/>
          <w:sz w:val="24"/>
          <w:szCs w:val="24"/>
        </w:rPr>
        <w:t>nters</w:t>
      </w:r>
      <w:r w:rsidR="00873E08" w:rsidRPr="00121088">
        <w:rPr>
          <w:rFonts w:ascii="Arial" w:hAnsi="Arial" w:cs="Arial"/>
          <w:sz w:val="24"/>
          <w:szCs w:val="24"/>
        </w:rPr>
        <w:t xml:space="preserve"> the</w:t>
      </w:r>
      <w:r w:rsidR="00873E08" w:rsidRPr="00223399">
        <w:rPr>
          <w:rFonts w:ascii="Arial" w:hAnsi="Arial" w:cs="Arial"/>
          <w:sz w:val="24"/>
          <w:szCs w:val="24"/>
        </w:rPr>
        <w:t xml:space="preserve"> duodenum.</w:t>
      </w:r>
      <w:r w:rsidR="00873E08" w:rsidRPr="00121088">
        <w:rPr>
          <w:rFonts w:ascii="Arial" w:hAnsi="Arial" w:cs="Arial"/>
          <w:sz w:val="24"/>
          <w:szCs w:val="24"/>
        </w:rPr>
        <w:t xml:space="preserve"> During cephalic and gastric phases, vagal nerve stimulates the gallbladder to </w:t>
      </w:r>
      <w:r w:rsidR="00873E08" w:rsidRPr="00F11F4D">
        <w:rPr>
          <w:rFonts w:ascii="Arial" w:hAnsi="Arial" w:cs="Arial"/>
          <w:sz w:val="24"/>
          <w:szCs w:val="24"/>
        </w:rPr>
        <w:t>contract weakly.</w:t>
      </w:r>
      <w:r w:rsidR="00873E08" w:rsidRPr="00121088">
        <w:rPr>
          <w:rFonts w:ascii="Arial" w:hAnsi="Arial" w:cs="Arial"/>
          <w:sz w:val="24"/>
          <w:szCs w:val="24"/>
        </w:rPr>
        <w:t xml:space="preserve"> </w:t>
      </w:r>
      <w:r w:rsidR="00F11F4D" w:rsidRPr="00121088">
        <w:rPr>
          <w:rFonts w:ascii="Arial" w:hAnsi="Arial" w:cs="Arial"/>
          <w:sz w:val="24"/>
          <w:szCs w:val="24"/>
        </w:rPr>
        <w:t>The b</w:t>
      </w:r>
      <w:r w:rsidR="00F11F4D" w:rsidRPr="00AC1C1E">
        <w:rPr>
          <w:rFonts w:ascii="Arial" w:hAnsi="Arial" w:cs="Arial"/>
          <w:sz w:val="24"/>
          <w:szCs w:val="24"/>
        </w:rPr>
        <w:t>ile duct</w:t>
      </w:r>
      <w:r w:rsidR="00F11F4D" w:rsidRPr="00121088">
        <w:rPr>
          <w:rFonts w:ascii="Arial" w:hAnsi="Arial" w:cs="Arial"/>
          <w:sz w:val="24"/>
          <w:szCs w:val="24"/>
        </w:rPr>
        <w:t xml:space="preserve">, </w:t>
      </w:r>
      <w:r w:rsidR="00F11F4D" w:rsidRPr="00AC1C1E">
        <w:rPr>
          <w:rFonts w:ascii="Arial" w:hAnsi="Arial" w:cs="Arial"/>
          <w:sz w:val="24"/>
          <w:szCs w:val="24"/>
        </w:rPr>
        <w:t xml:space="preserve">from </w:t>
      </w:r>
      <w:r w:rsidR="00F11F4D" w:rsidRPr="00121088">
        <w:rPr>
          <w:rFonts w:ascii="Arial" w:hAnsi="Arial" w:cs="Arial"/>
          <w:sz w:val="24"/>
          <w:szCs w:val="24"/>
        </w:rPr>
        <w:t xml:space="preserve">the </w:t>
      </w:r>
      <w:r w:rsidR="00F11F4D" w:rsidRPr="00AC1C1E">
        <w:rPr>
          <w:rFonts w:ascii="Arial" w:hAnsi="Arial" w:cs="Arial"/>
          <w:sz w:val="24"/>
          <w:szCs w:val="24"/>
        </w:rPr>
        <w:t>liver and main pancreatic duct</w:t>
      </w:r>
      <w:r w:rsidR="00F11F4D" w:rsidRPr="00121088">
        <w:rPr>
          <w:rFonts w:ascii="Arial" w:hAnsi="Arial" w:cs="Arial"/>
          <w:sz w:val="24"/>
          <w:szCs w:val="24"/>
        </w:rPr>
        <w:t xml:space="preserve"> j</w:t>
      </w:r>
      <w:r w:rsidR="00F11F4D" w:rsidRPr="00AC1C1E">
        <w:rPr>
          <w:rFonts w:ascii="Arial" w:hAnsi="Arial" w:cs="Arial"/>
          <w:sz w:val="24"/>
          <w:szCs w:val="24"/>
        </w:rPr>
        <w:t>oin at hepatopancreatic ampulla</w:t>
      </w:r>
      <w:r w:rsidR="00F11F4D" w:rsidRPr="00121088">
        <w:rPr>
          <w:rFonts w:ascii="Arial" w:hAnsi="Arial" w:cs="Arial"/>
          <w:sz w:val="24"/>
          <w:szCs w:val="24"/>
        </w:rPr>
        <w:t>, e</w:t>
      </w:r>
      <w:r w:rsidR="00F11F4D" w:rsidRPr="00AC1C1E">
        <w:rPr>
          <w:rFonts w:ascii="Arial" w:hAnsi="Arial" w:cs="Arial"/>
          <w:sz w:val="24"/>
          <w:szCs w:val="24"/>
        </w:rPr>
        <w:t xml:space="preserve">nter </w:t>
      </w:r>
      <w:r w:rsidR="00F11F4D" w:rsidRPr="00121088">
        <w:rPr>
          <w:rFonts w:ascii="Arial" w:hAnsi="Arial" w:cs="Arial"/>
          <w:sz w:val="24"/>
          <w:szCs w:val="24"/>
        </w:rPr>
        <w:t xml:space="preserve">the </w:t>
      </w:r>
      <w:r w:rsidR="00F11F4D" w:rsidRPr="00AC1C1E">
        <w:rPr>
          <w:rFonts w:ascii="Arial" w:hAnsi="Arial" w:cs="Arial"/>
          <w:sz w:val="24"/>
          <w:szCs w:val="24"/>
        </w:rPr>
        <w:t xml:space="preserve">duodenum at </w:t>
      </w:r>
      <w:r w:rsidR="00F11F4D" w:rsidRPr="00121088">
        <w:rPr>
          <w:rFonts w:ascii="Arial" w:hAnsi="Arial" w:cs="Arial"/>
          <w:sz w:val="24"/>
          <w:szCs w:val="24"/>
        </w:rPr>
        <w:t xml:space="preserve">the </w:t>
      </w:r>
      <w:r w:rsidR="00F11F4D" w:rsidRPr="00AC1C1E">
        <w:rPr>
          <w:rFonts w:ascii="Arial" w:hAnsi="Arial" w:cs="Arial"/>
          <w:sz w:val="24"/>
          <w:szCs w:val="24"/>
        </w:rPr>
        <w:t>major duodenal papilla</w:t>
      </w:r>
      <w:r w:rsidR="00F11F4D" w:rsidRPr="00121088">
        <w:rPr>
          <w:rFonts w:ascii="Arial" w:hAnsi="Arial" w:cs="Arial"/>
          <w:sz w:val="24"/>
          <w:szCs w:val="24"/>
        </w:rPr>
        <w:t>. This e</w:t>
      </w:r>
      <w:r w:rsidR="00F11F4D" w:rsidRPr="00AC1C1E">
        <w:rPr>
          <w:rFonts w:ascii="Arial" w:hAnsi="Arial" w:cs="Arial"/>
          <w:sz w:val="24"/>
          <w:szCs w:val="24"/>
        </w:rPr>
        <w:t xml:space="preserve">ntry </w:t>
      </w:r>
      <w:r w:rsidR="00F11F4D" w:rsidRPr="00121088">
        <w:rPr>
          <w:rFonts w:ascii="Arial" w:hAnsi="Arial" w:cs="Arial"/>
          <w:sz w:val="24"/>
          <w:szCs w:val="24"/>
        </w:rPr>
        <w:t xml:space="preserve">is </w:t>
      </w:r>
      <w:r w:rsidR="00F11F4D" w:rsidRPr="00AC1C1E">
        <w:rPr>
          <w:rFonts w:ascii="Arial" w:hAnsi="Arial" w:cs="Arial"/>
          <w:sz w:val="24"/>
          <w:szCs w:val="24"/>
        </w:rPr>
        <w:t xml:space="preserve">controlled by </w:t>
      </w:r>
      <w:r w:rsidR="00F11F4D" w:rsidRPr="00121088">
        <w:rPr>
          <w:rFonts w:ascii="Arial" w:hAnsi="Arial" w:cs="Arial"/>
          <w:sz w:val="24"/>
          <w:szCs w:val="24"/>
        </w:rPr>
        <w:t xml:space="preserve">the </w:t>
      </w:r>
      <w:r w:rsidR="00F11F4D" w:rsidRPr="00AC1C1E">
        <w:rPr>
          <w:rFonts w:ascii="Arial" w:hAnsi="Arial" w:cs="Arial"/>
          <w:sz w:val="24"/>
          <w:szCs w:val="24"/>
        </w:rPr>
        <w:t>hepatopancreatic sphincter</w:t>
      </w:r>
      <w:r w:rsidR="007B52B5" w:rsidRPr="00121088">
        <w:rPr>
          <w:rFonts w:ascii="Arial" w:hAnsi="Arial" w:cs="Arial"/>
          <w:sz w:val="24"/>
          <w:szCs w:val="24"/>
        </w:rPr>
        <w:t xml:space="preserve">. </w:t>
      </w:r>
    </w:p>
    <w:p w14:paraId="033C631F" w14:textId="35D19DD9" w:rsidR="009E3E88" w:rsidRPr="009E3E88" w:rsidRDefault="00765340" w:rsidP="009E3E88">
      <w:pPr>
        <w:rPr>
          <w:rFonts w:ascii="Arial" w:hAnsi="Arial" w:cs="Arial"/>
          <w:sz w:val="24"/>
          <w:szCs w:val="24"/>
        </w:rPr>
      </w:pPr>
      <w:r w:rsidRPr="00121088">
        <w:rPr>
          <w:rFonts w:ascii="Arial" w:hAnsi="Arial" w:cs="Arial"/>
          <w:sz w:val="24"/>
          <w:szCs w:val="24"/>
        </w:rPr>
        <w:t>The bile secreted by the liver aids in the digestion of lipids (triglycerides) by emulsification. Emulsification is a process where large lipid globules are broken down into smaller lipid globules. These small globules are widely distributed in the chyme rather than forming large aggregates. Lipids are hydrophobic substances: in the presence of water, they will aggregate to form globules to minimize exposure to water. Bile contains bile salts that contain hydrophobic and hydrophilic parts. The bile salts hydrophilic side can interface with water on one side and the hydrophobic side interfaces with lipids on the other. By doing so, bile salts emulsify large lipid globules into small lipid globules. Pancreatic juices contain enzymes called lipases.</w:t>
      </w:r>
      <w:r w:rsidR="006C4252" w:rsidRPr="00121088">
        <w:rPr>
          <w:rFonts w:ascii="Arial" w:eastAsiaTheme="minorEastAsia" w:hAnsi="Arial" w:cs="Arial"/>
          <w:color w:val="000000" w:themeColor="text1"/>
          <w:kern w:val="24"/>
          <w:sz w:val="24"/>
          <w:szCs w:val="24"/>
        </w:rPr>
        <w:t xml:space="preserve"> </w:t>
      </w:r>
      <w:r w:rsidR="006C4252" w:rsidRPr="00121088">
        <w:rPr>
          <w:rFonts w:ascii="Arial" w:hAnsi="Arial" w:cs="Arial"/>
          <w:sz w:val="24"/>
          <w:szCs w:val="24"/>
        </w:rPr>
        <w:t xml:space="preserve">Amylase, lipases, nucleases </w:t>
      </w:r>
      <w:r w:rsidR="006C4252" w:rsidRPr="00121088">
        <w:rPr>
          <w:rFonts w:ascii="Arial" w:hAnsi="Arial" w:cs="Arial"/>
          <w:sz w:val="24"/>
          <w:szCs w:val="24"/>
        </w:rPr>
        <w:t xml:space="preserve">are </w:t>
      </w:r>
      <w:r w:rsidR="006C4252" w:rsidRPr="00121088">
        <w:rPr>
          <w:rFonts w:ascii="Arial" w:hAnsi="Arial" w:cs="Arial"/>
          <w:sz w:val="24"/>
          <w:szCs w:val="24"/>
        </w:rPr>
        <w:t>secreted</w:t>
      </w:r>
      <w:r w:rsidR="006C4252" w:rsidRPr="00121088">
        <w:rPr>
          <w:rFonts w:ascii="Arial" w:hAnsi="Arial" w:cs="Arial"/>
          <w:sz w:val="24"/>
          <w:szCs w:val="24"/>
        </w:rPr>
        <w:t xml:space="preserve"> from pancreatic juices</w:t>
      </w:r>
      <w:r w:rsidR="006C4252" w:rsidRPr="00121088">
        <w:rPr>
          <w:rFonts w:ascii="Arial" w:hAnsi="Arial" w:cs="Arial"/>
          <w:sz w:val="24"/>
          <w:szCs w:val="24"/>
        </w:rPr>
        <w:t xml:space="preserve"> in active form but require ions or bile for optimal activity</w:t>
      </w:r>
      <w:r w:rsidR="006C4252" w:rsidRPr="00121088">
        <w:rPr>
          <w:rFonts w:ascii="Arial" w:hAnsi="Arial" w:cs="Arial"/>
          <w:sz w:val="24"/>
          <w:szCs w:val="24"/>
        </w:rPr>
        <w:t>.</w:t>
      </w:r>
      <w:r w:rsidRPr="00121088">
        <w:rPr>
          <w:rFonts w:ascii="Arial" w:hAnsi="Arial" w:cs="Arial"/>
          <w:sz w:val="24"/>
          <w:szCs w:val="24"/>
        </w:rPr>
        <w:t xml:space="preserve"> If the lipid in the chyme aggregates into large globules, very little surface area of the lipids is available for the lipases to act on, leaving incomplete digestion of the lipid. By forming an emulsion, bile salts increase the available surface area of the lipids. The pancreatic lipases can then act on the lipids more efficiently and digest them. Lipases break down the lipids into fatty acids and glycerides. These molecules can pass through the plasma membrane of the cell and enter the epithelial cells of the intestinal lining. The bile salts surround long-chain fatty acids and monoglycerides forming tiny spheres called micelles.</w:t>
      </w:r>
      <w:r w:rsidRPr="00121088">
        <w:rPr>
          <w:rFonts w:ascii="Arial" w:hAnsi="Arial" w:cs="Arial"/>
          <w:sz w:val="24"/>
          <w:szCs w:val="24"/>
        </w:rPr>
        <w:t xml:space="preserve"> </w:t>
      </w:r>
      <w:r w:rsidR="00217854" w:rsidRPr="00121088">
        <w:rPr>
          <w:rFonts w:ascii="Arial" w:hAnsi="Arial" w:cs="Arial"/>
          <w:sz w:val="24"/>
          <w:szCs w:val="24"/>
        </w:rPr>
        <w:t xml:space="preserve">The stomach </w:t>
      </w:r>
      <w:r w:rsidR="0038524D" w:rsidRPr="00121088">
        <w:rPr>
          <w:rFonts w:ascii="Arial" w:hAnsi="Arial" w:cs="Arial"/>
          <w:sz w:val="24"/>
          <w:szCs w:val="24"/>
        </w:rPr>
        <w:t xml:space="preserve">then </w:t>
      </w:r>
      <w:r w:rsidR="00217854" w:rsidRPr="00121088">
        <w:rPr>
          <w:rFonts w:ascii="Arial" w:hAnsi="Arial" w:cs="Arial"/>
          <w:sz w:val="24"/>
          <w:szCs w:val="24"/>
        </w:rPr>
        <w:t>d</w:t>
      </w:r>
      <w:r w:rsidR="007619AA" w:rsidRPr="007619AA">
        <w:rPr>
          <w:rFonts w:ascii="Arial" w:hAnsi="Arial" w:cs="Arial"/>
          <w:sz w:val="24"/>
          <w:szCs w:val="24"/>
        </w:rPr>
        <w:t>elivers chyme to small intestine</w:t>
      </w:r>
      <w:r w:rsidR="00217854" w:rsidRPr="00121088">
        <w:rPr>
          <w:rFonts w:ascii="Arial" w:hAnsi="Arial" w:cs="Arial"/>
          <w:sz w:val="24"/>
          <w:szCs w:val="24"/>
        </w:rPr>
        <w:t>.</w:t>
      </w:r>
      <w:r w:rsidR="00406A4E" w:rsidRPr="00121088">
        <w:rPr>
          <w:rFonts w:ascii="Arial" w:hAnsi="Arial" w:cs="Arial"/>
          <w:sz w:val="24"/>
          <w:szCs w:val="24"/>
        </w:rPr>
        <w:t xml:space="preserve"> </w:t>
      </w:r>
    </w:p>
    <w:p w14:paraId="496BDE90" w14:textId="21216DB9" w:rsidR="006346B8" w:rsidRPr="00121088" w:rsidRDefault="00920125" w:rsidP="006346B8">
      <w:pPr>
        <w:rPr>
          <w:rFonts w:ascii="Arial" w:hAnsi="Arial" w:cs="Arial"/>
          <w:sz w:val="24"/>
          <w:szCs w:val="24"/>
        </w:rPr>
      </w:pPr>
      <w:r w:rsidRPr="00121088">
        <w:rPr>
          <w:rFonts w:ascii="Arial" w:hAnsi="Arial" w:cs="Arial"/>
          <w:sz w:val="24"/>
          <w:szCs w:val="24"/>
        </w:rPr>
        <w:t xml:space="preserve">Most lipid digestion occurs in the small intestine due to pancreatic lipase. </w:t>
      </w:r>
      <w:r w:rsidR="00AC5E62" w:rsidRPr="00121088">
        <w:rPr>
          <w:rFonts w:ascii="Arial" w:hAnsi="Arial" w:cs="Arial"/>
          <w:sz w:val="24"/>
          <w:szCs w:val="24"/>
        </w:rPr>
        <w:t>The small intestine s</w:t>
      </w:r>
      <w:r w:rsidR="00AC5E62" w:rsidRPr="00AC5E62">
        <w:rPr>
          <w:rFonts w:ascii="Arial" w:hAnsi="Arial" w:cs="Arial"/>
          <w:sz w:val="24"/>
          <w:szCs w:val="24"/>
        </w:rPr>
        <w:t>ubdivi</w:t>
      </w:r>
      <w:r w:rsidR="00AC5E62" w:rsidRPr="00121088">
        <w:rPr>
          <w:rFonts w:ascii="Arial" w:hAnsi="Arial" w:cs="Arial"/>
          <w:sz w:val="24"/>
          <w:szCs w:val="24"/>
        </w:rPr>
        <w:t>des into the d</w:t>
      </w:r>
      <w:r w:rsidR="00AC5E62" w:rsidRPr="00AC5E62">
        <w:rPr>
          <w:rFonts w:ascii="Arial" w:hAnsi="Arial" w:cs="Arial"/>
          <w:sz w:val="24"/>
          <w:szCs w:val="24"/>
        </w:rPr>
        <w:t>uodenum (retroperitoneal)</w:t>
      </w:r>
      <w:r w:rsidR="00AC5E62" w:rsidRPr="00121088">
        <w:rPr>
          <w:rFonts w:ascii="Arial" w:hAnsi="Arial" w:cs="Arial"/>
          <w:sz w:val="24"/>
          <w:szCs w:val="24"/>
        </w:rPr>
        <w:t>, j</w:t>
      </w:r>
      <w:r w:rsidR="00AC5E62" w:rsidRPr="00AC5E62">
        <w:rPr>
          <w:rFonts w:ascii="Arial" w:hAnsi="Arial" w:cs="Arial"/>
          <w:sz w:val="24"/>
          <w:szCs w:val="24"/>
        </w:rPr>
        <w:t>ejunum (attached posteriorly by mesentery)</w:t>
      </w:r>
      <w:r w:rsidR="00AC5E62" w:rsidRPr="00121088">
        <w:rPr>
          <w:rFonts w:ascii="Arial" w:hAnsi="Arial" w:cs="Arial"/>
          <w:sz w:val="24"/>
          <w:szCs w:val="24"/>
        </w:rPr>
        <w:t>, and i</w:t>
      </w:r>
      <w:r w:rsidR="00AC5E62" w:rsidRPr="00AC5E62">
        <w:rPr>
          <w:rFonts w:ascii="Arial" w:hAnsi="Arial" w:cs="Arial"/>
          <w:sz w:val="24"/>
          <w:szCs w:val="24"/>
        </w:rPr>
        <w:t>leum (attached posteriorly by mesentery)</w:t>
      </w:r>
      <w:r w:rsidR="00AC5E62" w:rsidRPr="00121088">
        <w:rPr>
          <w:rFonts w:ascii="Arial" w:hAnsi="Arial" w:cs="Arial"/>
          <w:sz w:val="24"/>
          <w:szCs w:val="24"/>
        </w:rPr>
        <w:t>.</w:t>
      </w:r>
      <w:r w:rsidR="00AC1C1E" w:rsidRPr="00121088">
        <w:rPr>
          <w:rFonts w:ascii="Arial" w:eastAsiaTheme="minorEastAsia" w:hAnsi="Arial" w:cs="Arial"/>
          <w:color w:val="000000" w:themeColor="text1"/>
          <w:kern w:val="24"/>
          <w:sz w:val="24"/>
          <w:szCs w:val="24"/>
        </w:rPr>
        <w:t xml:space="preserve"> </w:t>
      </w:r>
      <w:r w:rsidR="006346B8" w:rsidRPr="00121088">
        <w:rPr>
          <w:rFonts w:ascii="Arial" w:hAnsi="Arial" w:cs="Arial"/>
          <w:color w:val="000000" w:themeColor="text1"/>
          <w:kern w:val="24"/>
          <w:sz w:val="24"/>
          <w:szCs w:val="24"/>
        </w:rPr>
        <w:t>Circular folds</w:t>
      </w:r>
      <w:r w:rsidR="006346B8" w:rsidRPr="00121088">
        <w:rPr>
          <w:rFonts w:ascii="Arial" w:eastAsiaTheme="minorEastAsia" w:hAnsi="Arial" w:cs="Arial"/>
          <w:color w:val="000000" w:themeColor="text1"/>
          <w:kern w:val="24"/>
          <w:sz w:val="24"/>
          <w:szCs w:val="24"/>
        </w:rPr>
        <w:t xml:space="preserve"> in the small intestine</w:t>
      </w:r>
      <w:r w:rsidR="006346B8" w:rsidRPr="006346B8">
        <w:rPr>
          <w:rFonts w:ascii="Arial" w:eastAsiaTheme="minorEastAsia" w:hAnsi="Arial" w:cs="Arial"/>
          <w:color w:val="000000" w:themeColor="text1"/>
          <w:kern w:val="24"/>
          <w:sz w:val="24"/>
          <w:szCs w:val="24"/>
        </w:rPr>
        <w:t xml:space="preserve"> force chyme to slowly spiral through</w:t>
      </w:r>
      <w:r w:rsidR="006346B8" w:rsidRPr="00121088">
        <w:rPr>
          <w:rFonts w:ascii="Arial" w:eastAsiaTheme="minorEastAsia" w:hAnsi="Arial" w:cs="Arial"/>
          <w:color w:val="000000" w:themeColor="text1"/>
          <w:kern w:val="24"/>
          <w:sz w:val="24"/>
          <w:szCs w:val="24"/>
        </w:rPr>
        <w:t xml:space="preserve"> the</w:t>
      </w:r>
      <w:r w:rsidR="006346B8" w:rsidRPr="006346B8">
        <w:rPr>
          <w:rFonts w:ascii="Arial" w:eastAsiaTheme="minorEastAsia" w:hAnsi="Arial" w:cs="Arial"/>
          <w:color w:val="000000" w:themeColor="text1"/>
          <w:kern w:val="24"/>
          <w:sz w:val="24"/>
          <w:szCs w:val="24"/>
        </w:rPr>
        <w:t xml:space="preserve"> lumen</w:t>
      </w:r>
      <w:r w:rsidR="006346B8" w:rsidRPr="00121088">
        <w:rPr>
          <w:rFonts w:ascii="Arial" w:eastAsiaTheme="minorEastAsia" w:hAnsi="Arial" w:cs="Arial"/>
          <w:color w:val="000000" w:themeColor="text1"/>
          <w:kern w:val="24"/>
          <w:sz w:val="24"/>
          <w:szCs w:val="24"/>
        </w:rPr>
        <w:t xml:space="preserve">, leading to increased </w:t>
      </w:r>
      <w:r w:rsidR="006346B8" w:rsidRPr="006346B8">
        <w:rPr>
          <w:rFonts w:ascii="Arial" w:eastAsiaTheme="minorEastAsia" w:hAnsi="Arial" w:cs="Arial"/>
          <w:color w:val="000000" w:themeColor="text1"/>
          <w:kern w:val="24"/>
          <w:sz w:val="24"/>
          <w:szCs w:val="24"/>
        </w:rPr>
        <w:t>nutrient absorption</w:t>
      </w:r>
      <w:r w:rsidR="006346B8" w:rsidRPr="00121088">
        <w:rPr>
          <w:rFonts w:ascii="Arial" w:eastAsiaTheme="minorEastAsia" w:hAnsi="Arial" w:cs="Arial"/>
          <w:color w:val="000000" w:themeColor="text1"/>
          <w:kern w:val="24"/>
          <w:sz w:val="24"/>
          <w:szCs w:val="24"/>
        </w:rPr>
        <w:t xml:space="preserve"> </w:t>
      </w:r>
      <w:r w:rsidR="009874A4" w:rsidRPr="00121088">
        <w:rPr>
          <w:rFonts w:ascii="Arial" w:eastAsiaTheme="minorEastAsia" w:hAnsi="Arial" w:cs="Arial"/>
          <w:color w:val="000000" w:themeColor="text1"/>
          <w:kern w:val="24"/>
          <w:sz w:val="24"/>
          <w:szCs w:val="24"/>
        </w:rPr>
        <w:t xml:space="preserve">to </w:t>
      </w:r>
      <w:r w:rsidR="006346B8" w:rsidRPr="00121088">
        <w:rPr>
          <w:rFonts w:ascii="Arial" w:eastAsiaTheme="minorEastAsia" w:hAnsi="Arial" w:cs="Arial"/>
          <w:color w:val="000000" w:themeColor="text1"/>
          <w:kern w:val="24"/>
          <w:sz w:val="24"/>
          <w:szCs w:val="24"/>
        </w:rPr>
        <w:t>make sure you</w:t>
      </w:r>
      <w:r w:rsidR="009874A4" w:rsidRPr="00121088">
        <w:rPr>
          <w:rFonts w:ascii="Arial" w:eastAsiaTheme="minorEastAsia" w:hAnsi="Arial" w:cs="Arial"/>
          <w:color w:val="000000" w:themeColor="text1"/>
          <w:kern w:val="24"/>
          <w:sz w:val="24"/>
          <w:szCs w:val="24"/>
        </w:rPr>
        <w:t xml:space="preserve">r body gets </w:t>
      </w:r>
      <w:proofErr w:type="gramStart"/>
      <w:r w:rsidR="009874A4" w:rsidRPr="00121088">
        <w:rPr>
          <w:rFonts w:ascii="Arial" w:eastAsiaTheme="minorEastAsia" w:hAnsi="Arial" w:cs="Arial"/>
          <w:color w:val="000000" w:themeColor="text1"/>
          <w:kern w:val="24"/>
          <w:sz w:val="24"/>
          <w:szCs w:val="24"/>
        </w:rPr>
        <w:t>all of</w:t>
      </w:r>
      <w:proofErr w:type="gramEnd"/>
      <w:r w:rsidR="009874A4" w:rsidRPr="00121088">
        <w:rPr>
          <w:rFonts w:ascii="Arial" w:eastAsiaTheme="minorEastAsia" w:hAnsi="Arial" w:cs="Arial"/>
          <w:color w:val="000000" w:themeColor="text1"/>
          <w:kern w:val="24"/>
          <w:sz w:val="24"/>
          <w:szCs w:val="24"/>
        </w:rPr>
        <w:t xml:space="preserve"> that potassium and other vitamins, minerals, and electrolytes from the avocado. </w:t>
      </w:r>
      <w:r w:rsidR="006346B8" w:rsidRPr="006346B8">
        <w:rPr>
          <w:rFonts w:ascii="Arial" w:eastAsiaTheme="minorEastAsia" w:hAnsi="Arial" w:cs="Arial"/>
          <w:color w:val="000000" w:themeColor="text1"/>
          <w:kern w:val="24"/>
          <w:sz w:val="24"/>
          <w:szCs w:val="24"/>
        </w:rPr>
        <w:t xml:space="preserve">Villi </w:t>
      </w:r>
      <w:r w:rsidR="009874A4" w:rsidRPr="00121088">
        <w:rPr>
          <w:rFonts w:ascii="Arial" w:eastAsiaTheme="minorEastAsia" w:hAnsi="Arial" w:cs="Arial"/>
          <w:color w:val="000000" w:themeColor="text1"/>
          <w:kern w:val="24"/>
          <w:sz w:val="24"/>
          <w:szCs w:val="24"/>
        </w:rPr>
        <w:t>are e</w:t>
      </w:r>
      <w:r w:rsidR="006346B8" w:rsidRPr="006346B8">
        <w:rPr>
          <w:rFonts w:ascii="Arial" w:eastAsiaTheme="minorEastAsia" w:hAnsi="Arial" w:cs="Arial"/>
          <w:color w:val="000000" w:themeColor="text1"/>
          <w:kern w:val="24"/>
          <w:sz w:val="24"/>
          <w:szCs w:val="24"/>
        </w:rPr>
        <w:t>xtensions</w:t>
      </w:r>
      <w:r w:rsidR="009874A4" w:rsidRPr="00121088">
        <w:rPr>
          <w:rFonts w:ascii="Arial" w:eastAsiaTheme="minorEastAsia" w:hAnsi="Arial" w:cs="Arial"/>
          <w:color w:val="000000" w:themeColor="text1"/>
          <w:kern w:val="24"/>
          <w:sz w:val="24"/>
          <w:szCs w:val="24"/>
        </w:rPr>
        <w:t xml:space="preserve"> </w:t>
      </w:r>
      <w:r w:rsidR="006346B8" w:rsidRPr="006346B8">
        <w:rPr>
          <w:rFonts w:ascii="Arial" w:eastAsiaTheme="minorEastAsia" w:hAnsi="Arial" w:cs="Arial"/>
          <w:color w:val="000000" w:themeColor="text1"/>
          <w:kern w:val="24"/>
          <w:sz w:val="24"/>
          <w:szCs w:val="24"/>
        </w:rPr>
        <w:t>of mucosa with capillary bed and lacteal for absorption</w:t>
      </w:r>
      <w:r w:rsidR="009874A4" w:rsidRPr="00121088">
        <w:rPr>
          <w:rFonts w:ascii="Arial" w:eastAsiaTheme="minorEastAsia" w:hAnsi="Arial" w:cs="Arial"/>
          <w:color w:val="000000" w:themeColor="text1"/>
          <w:kern w:val="24"/>
          <w:sz w:val="24"/>
          <w:szCs w:val="24"/>
        </w:rPr>
        <w:t xml:space="preserve">. </w:t>
      </w:r>
      <w:r w:rsidR="006346B8" w:rsidRPr="006346B8">
        <w:rPr>
          <w:rFonts w:ascii="Arial" w:eastAsiaTheme="minorEastAsia" w:hAnsi="Arial" w:cs="Arial"/>
          <w:color w:val="000000" w:themeColor="text1"/>
          <w:kern w:val="24"/>
          <w:sz w:val="24"/>
          <w:szCs w:val="24"/>
        </w:rPr>
        <w:t>Microvilli</w:t>
      </w:r>
      <w:r w:rsidR="009874A4" w:rsidRPr="00121088">
        <w:rPr>
          <w:rFonts w:ascii="Arial" w:eastAsiaTheme="minorEastAsia" w:hAnsi="Arial" w:cs="Arial"/>
          <w:color w:val="000000" w:themeColor="text1"/>
          <w:kern w:val="24"/>
          <w:sz w:val="24"/>
          <w:szCs w:val="24"/>
        </w:rPr>
        <w:t xml:space="preserve">, or the </w:t>
      </w:r>
      <w:r w:rsidR="006346B8" w:rsidRPr="006346B8">
        <w:rPr>
          <w:rFonts w:ascii="Arial" w:eastAsiaTheme="minorEastAsia" w:hAnsi="Arial" w:cs="Arial"/>
          <w:color w:val="000000" w:themeColor="text1"/>
          <w:kern w:val="24"/>
          <w:sz w:val="24"/>
          <w:szCs w:val="24"/>
        </w:rPr>
        <w:t>brush border</w:t>
      </w:r>
      <w:r w:rsidR="009874A4" w:rsidRPr="00121088">
        <w:rPr>
          <w:rFonts w:ascii="Arial" w:eastAsiaTheme="minorEastAsia" w:hAnsi="Arial" w:cs="Arial"/>
          <w:color w:val="000000" w:themeColor="text1"/>
          <w:kern w:val="24"/>
          <w:sz w:val="24"/>
          <w:szCs w:val="24"/>
        </w:rPr>
        <w:t xml:space="preserve">, </w:t>
      </w:r>
      <w:r w:rsidR="006346B8" w:rsidRPr="006346B8">
        <w:rPr>
          <w:rFonts w:ascii="Arial" w:eastAsiaTheme="minorEastAsia" w:hAnsi="Arial" w:cs="Arial"/>
          <w:color w:val="000000" w:themeColor="text1"/>
          <w:kern w:val="24"/>
          <w:sz w:val="24"/>
          <w:szCs w:val="24"/>
        </w:rPr>
        <w:t>contain enzymes for carbohydrate and protein digestion</w:t>
      </w:r>
      <w:r w:rsidR="009874A4" w:rsidRPr="00121088">
        <w:rPr>
          <w:rFonts w:ascii="Arial" w:eastAsiaTheme="minorEastAsia" w:hAnsi="Arial" w:cs="Arial"/>
          <w:color w:val="000000" w:themeColor="text1"/>
          <w:kern w:val="24"/>
          <w:sz w:val="24"/>
          <w:szCs w:val="24"/>
        </w:rPr>
        <w:t xml:space="preserve">, but </w:t>
      </w:r>
      <w:r w:rsidR="009E0505" w:rsidRPr="00121088">
        <w:rPr>
          <w:rFonts w:ascii="Arial" w:eastAsiaTheme="minorEastAsia" w:hAnsi="Arial" w:cs="Arial"/>
          <w:color w:val="000000" w:themeColor="text1"/>
          <w:kern w:val="24"/>
          <w:sz w:val="24"/>
          <w:szCs w:val="24"/>
        </w:rPr>
        <w:t>lipids are really the main consideration with the avocado.</w:t>
      </w:r>
      <w:r w:rsidR="00765340" w:rsidRPr="00121088">
        <w:rPr>
          <w:rFonts w:ascii="Arial" w:eastAsiaTheme="minorEastAsia" w:hAnsi="Arial" w:cs="Arial"/>
          <w:color w:val="000000" w:themeColor="text1"/>
          <w:kern w:val="24"/>
          <w:sz w:val="24"/>
          <w:szCs w:val="24"/>
        </w:rPr>
        <w:t xml:space="preserve"> </w:t>
      </w:r>
      <w:r w:rsidR="00765340" w:rsidRPr="00121088">
        <w:rPr>
          <w:rFonts w:ascii="Arial" w:hAnsi="Arial" w:cs="Arial"/>
          <w:sz w:val="24"/>
          <w:szCs w:val="24"/>
        </w:rPr>
        <w:t xml:space="preserve">The micelles </w:t>
      </w:r>
      <w:r w:rsidR="00B2208F" w:rsidRPr="00121088">
        <w:rPr>
          <w:rFonts w:ascii="Arial" w:hAnsi="Arial" w:cs="Arial"/>
          <w:sz w:val="24"/>
          <w:szCs w:val="24"/>
        </w:rPr>
        <w:t xml:space="preserve">from the previously mentioned bile salts </w:t>
      </w:r>
      <w:r w:rsidR="00765340" w:rsidRPr="00121088">
        <w:rPr>
          <w:rFonts w:ascii="Arial" w:hAnsi="Arial" w:cs="Arial"/>
          <w:sz w:val="24"/>
          <w:szCs w:val="24"/>
        </w:rPr>
        <w:t>move into the brush border of the small intestine absorptive cells where the long-chain fatty acids and monoglycerides diffuse out of the micelles into the absorptive cells leaving the micelles behind in the chyme. The long-chain fatty acids and monoglycerides recombine in the absorptive cells to form triglycerides, which aggregate into globules and become coated with proteins. These large spheres are called </w:t>
      </w:r>
      <w:r w:rsidR="00765340" w:rsidRPr="00121088">
        <w:rPr>
          <w:rStyle w:val="Strong"/>
          <w:rFonts w:ascii="Arial" w:hAnsi="Arial" w:cs="Arial"/>
          <w:sz w:val="24"/>
          <w:szCs w:val="24"/>
        </w:rPr>
        <w:t>chylomicrons</w:t>
      </w:r>
      <w:r w:rsidR="00765340" w:rsidRPr="00121088">
        <w:rPr>
          <w:rFonts w:ascii="Arial" w:hAnsi="Arial" w:cs="Arial"/>
          <w:sz w:val="24"/>
          <w:szCs w:val="24"/>
        </w:rPr>
        <w:t xml:space="preserve">. Chylomicrons contain triglycerides, cholesterol, and other lipids and have proteins on their surface. The </w:t>
      </w:r>
      <w:r w:rsidR="00765340" w:rsidRPr="00121088">
        <w:rPr>
          <w:rFonts w:ascii="Arial" w:hAnsi="Arial" w:cs="Arial"/>
          <w:sz w:val="24"/>
          <w:szCs w:val="24"/>
        </w:rPr>
        <w:lastRenderedPageBreak/>
        <w:t>surface is also composed of the hydrophilic phosphate “heads” of phospholipids. Together, they enable the chylomicron to move in an aqueous environment without exposing the lipids to water. Chylomicrons leave the absorptive cells via exocytosis.</w:t>
      </w:r>
      <w:r w:rsidR="00F10A08" w:rsidRPr="00121088">
        <w:rPr>
          <w:rFonts w:ascii="Arial" w:hAnsi="Arial" w:cs="Arial"/>
          <w:sz w:val="24"/>
          <w:szCs w:val="24"/>
        </w:rPr>
        <w:t xml:space="preserve"> </w:t>
      </w:r>
      <w:r w:rsidR="00FB6484" w:rsidRPr="00121088">
        <w:rPr>
          <w:rFonts w:ascii="Arial" w:hAnsi="Arial" w:cs="Arial"/>
          <w:sz w:val="24"/>
          <w:szCs w:val="24"/>
        </w:rPr>
        <w:t>Chylomicrons then enter the lymphatic vessels and enter the blood via the subclavian vein.</w:t>
      </w:r>
      <w:r w:rsidR="00FB6484" w:rsidRPr="00121088">
        <w:rPr>
          <w:rFonts w:ascii="Arial" w:hAnsi="Arial" w:cs="Arial"/>
          <w:sz w:val="24"/>
          <w:szCs w:val="24"/>
        </w:rPr>
        <w:t xml:space="preserve"> </w:t>
      </w:r>
      <w:r w:rsidR="00F10A08" w:rsidRPr="00121088">
        <w:rPr>
          <w:rFonts w:ascii="Arial" w:hAnsi="Arial" w:cs="Arial"/>
          <w:sz w:val="24"/>
          <w:szCs w:val="24"/>
        </w:rPr>
        <w:t>S</w:t>
      </w:r>
      <w:r w:rsidR="00F10A08" w:rsidRPr="00121088">
        <w:rPr>
          <w:rFonts w:ascii="Arial" w:hAnsi="Arial" w:cs="Arial"/>
          <w:sz w:val="24"/>
          <w:szCs w:val="24"/>
        </w:rPr>
        <w:t>ecretory cells that produce intestinal juice</w:t>
      </w:r>
      <w:r w:rsidR="00F10A08" w:rsidRPr="00121088">
        <w:rPr>
          <w:rFonts w:ascii="Arial" w:hAnsi="Arial" w:cs="Arial"/>
          <w:sz w:val="24"/>
          <w:szCs w:val="24"/>
        </w:rPr>
        <w:t xml:space="preserve"> are released by the </w:t>
      </w:r>
      <w:r w:rsidR="00DC54C6" w:rsidRPr="00121088">
        <w:rPr>
          <w:rFonts w:ascii="Arial" w:hAnsi="Arial" w:cs="Arial"/>
          <w:sz w:val="24"/>
          <w:szCs w:val="24"/>
        </w:rPr>
        <w:t>intestinal crypts of the small intestine. The intestinal juice then f</w:t>
      </w:r>
      <w:r w:rsidR="00DC54C6" w:rsidRPr="00121088">
        <w:rPr>
          <w:rFonts w:ascii="Arial" w:hAnsi="Arial" w:cs="Arial"/>
          <w:sz w:val="24"/>
          <w:szCs w:val="24"/>
        </w:rPr>
        <w:t>acilitates transport and absorption of nutrients</w:t>
      </w:r>
      <w:r w:rsidR="00DC54C6" w:rsidRPr="00121088">
        <w:rPr>
          <w:rFonts w:ascii="Arial" w:hAnsi="Arial" w:cs="Arial"/>
          <w:sz w:val="24"/>
          <w:szCs w:val="24"/>
        </w:rPr>
        <w:t xml:space="preserve"> from the avocado.</w:t>
      </w:r>
      <w:r w:rsidR="00B025F7" w:rsidRPr="00121088">
        <w:rPr>
          <w:rFonts w:ascii="Arial" w:hAnsi="Arial" w:cs="Arial"/>
          <w:sz w:val="24"/>
          <w:szCs w:val="24"/>
        </w:rPr>
        <w:t xml:space="preserve"> </w:t>
      </w:r>
      <w:r w:rsidR="00A13F8E" w:rsidRPr="00121088">
        <w:rPr>
          <w:rFonts w:ascii="Arial" w:hAnsi="Arial" w:cs="Arial"/>
          <w:sz w:val="24"/>
          <w:szCs w:val="24"/>
        </w:rPr>
        <w:t>Segmentation</w:t>
      </w:r>
      <w:r w:rsidR="00A13F8E" w:rsidRPr="00121088">
        <w:rPr>
          <w:rFonts w:ascii="Arial" w:hAnsi="Arial" w:cs="Arial"/>
          <w:sz w:val="24"/>
          <w:szCs w:val="24"/>
        </w:rPr>
        <w:t xml:space="preserve"> is a </w:t>
      </w:r>
      <w:r w:rsidR="00A13F8E" w:rsidRPr="00A13F8E">
        <w:rPr>
          <w:rFonts w:ascii="Arial" w:hAnsi="Arial" w:cs="Arial"/>
          <w:sz w:val="24"/>
          <w:szCs w:val="24"/>
        </w:rPr>
        <w:t>motion of small intestine</w:t>
      </w:r>
      <w:r w:rsidR="00A13F8E" w:rsidRPr="00121088">
        <w:rPr>
          <w:rFonts w:ascii="Arial" w:hAnsi="Arial" w:cs="Arial"/>
          <w:sz w:val="24"/>
          <w:szCs w:val="24"/>
        </w:rPr>
        <w:t>, i</w:t>
      </w:r>
      <w:r w:rsidR="00A13F8E" w:rsidRPr="00A13F8E">
        <w:rPr>
          <w:rFonts w:ascii="Arial" w:hAnsi="Arial" w:cs="Arial"/>
          <w:sz w:val="24"/>
          <w:szCs w:val="24"/>
        </w:rPr>
        <w:t>nitiated by intrinsic pacemaker cells</w:t>
      </w:r>
      <w:r w:rsidR="00A13F8E" w:rsidRPr="00121088">
        <w:rPr>
          <w:rFonts w:ascii="Arial" w:hAnsi="Arial" w:cs="Arial"/>
          <w:sz w:val="24"/>
          <w:szCs w:val="24"/>
        </w:rPr>
        <w:t>. This process m</w:t>
      </w:r>
      <w:r w:rsidR="00A13F8E" w:rsidRPr="00A13F8E">
        <w:rPr>
          <w:rFonts w:ascii="Arial" w:hAnsi="Arial" w:cs="Arial"/>
          <w:sz w:val="24"/>
          <w:szCs w:val="24"/>
        </w:rPr>
        <w:t>ixes</w:t>
      </w:r>
      <w:r w:rsidR="00A13F8E" w:rsidRPr="00121088">
        <w:rPr>
          <w:rFonts w:ascii="Arial" w:hAnsi="Arial" w:cs="Arial"/>
          <w:sz w:val="24"/>
          <w:szCs w:val="24"/>
        </w:rPr>
        <w:t xml:space="preserve"> and </w:t>
      </w:r>
      <w:r w:rsidR="00A13F8E" w:rsidRPr="00A13F8E">
        <w:rPr>
          <w:rFonts w:ascii="Arial" w:hAnsi="Arial" w:cs="Arial"/>
          <w:sz w:val="24"/>
          <w:szCs w:val="24"/>
        </w:rPr>
        <w:t xml:space="preserve">moves </w:t>
      </w:r>
      <w:r w:rsidR="00A13F8E" w:rsidRPr="00121088">
        <w:rPr>
          <w:rFonts w:ascii="Arial" w:hAnsi="Arial" w:cs="Arial"/>
          <w:sz w:val="24"/>
          <w:szCs w:val="24"/>
        </w:rPr>
        <w:t xml:space="preserve">the </w:t>
      </w:r>
      <w:r w:rsidR="00A13F8E" w:rsidRPr="00A13F8E">
        <w:rPr>
          <w:rFonts w:ascii="Arial" w:hAnsi="Arial" w:cs="Arial"/>
          <w:sz w:val="24"/>
          <w:szCs w:val="24"/>
        </w:rPr>
        <w:t xml:space="preserve">contents </w:t>
      </w:r>
      <w:r w:rsidR="00A13F8E" w:rsidRPr="00121088">
        <w:rPr>
          <w:rFonts w:ascii="Arial" w:hAnsi="Arial" w:cs="Arial"/>
          <w:sz w:val="24"/>
          <w:szCs w:val="24"/>
        </w:rPr>
        <w:t xml:space="preserve">of the avocado </w:t>
      </w:r>
      <w:r w:rsidR="00A13F8E" w:rsidRPr="00A13F8E">
        <w:rPr>
          <w:rFonts w:ascii="Arial" w:hAnsi="Arial" w:cs="Arial"/>
          <w:sz w:val="24"/>
          <w:szCs w:val="24"/>
        </w:rPr>
        <w:t>toward</w:t>
      </w:r>
      <w:r w:rsidR="00A13F8E" w:rsidRPr="00121088">
        <w:rPr>
          <w:rFonts w:ascii="Arial" w:hAnsi="Arial" w:cs="Arial"/>
          <w:sz w:val="24"/>
          <w:szCs w:val="24"/>
        </w:rPr>
        <w:t xml:space="preserve">s the </w:t>
      </w:r>
      <w:r w:rsidR="00A13F8E" w:rsidRPr="00A13F8E">
        <w:rPr>
          <w:rFonts w:ascii="Arial" w:hAnsi="Arial" w:cs="Arial"/>
          <w:sz w:val="24"/>
          <w:szCs w:val="24"/>
        </w:rPr>
        <w:t>ileocecal valve</w:t>
      </w:r>
      <w:r w:rsidR="00A13F8E" w:rsidRPr="00121088">
        <w:rPr>
          <w:rFonts w:ascii="Arial" w:hAnsi="Arial" w:cs="Arial"/>
          <w:sz w:val="24"/>
          <w:szCs w:val="24"/>
        </w:rPr>
        <w:t xml:space="preserve">. </w:t>
      </w:r>
      <w:r w:rsidR="00A13F8E" w:rsidRPr="00A13F8E">
        <w:rPr>
          <w:rFonts w:ascii="Arial" w:hAnsi="Arial" w:cs="Arial"/>
          <w:sz w:val="24"/>
          <w:szCs w:val="24"/>
        </w:rPr>
        <w:t xml:space="preserve">Intensity </w:t>
      </w:r>
      <w:r w:rsidR="00A13F8E" w:rsidRPr="00121088">
        <w:rPr>
          <w:rFonts w:ascii="Arial" w:hAnsi="Arial" w:cs="Arial"/>
          <w:sz w:val="24"/>
          <w:szCs w:val="24"/>
        </w:rPr>
        <w:t xml:space="preserve">of segmentation is </w:t>
      </w:r>
      <w:r w:rsidR="00A13F8E" w:rsidRPr="00A13F8E">
        <w:rPr>
          <w:rFonts w:ascii="Arial" w:hAnsi="Arial" w:cs="Arial"/>
          <w:sz w:val="24"/>
          <w:szCs w:val="24"/>
        </w:rPr>
        <w:t>altered by long &amp; short reflexes</w:t>
      </w:r>
      <w:r w:rsidR="00A13F8E" w:rsidRPr="00121088">
        <w:rPr>
          <w:rFonts w:ascii="Arial" w:hAnsi="Arial" w:cs="Arial"/>
          <w:sz w:val="24"/>
          <w:szCs w:val="24"/>
        </w:rPr>
        <w:t xml:space="preserve"> and </w:t>
      </w:r>
      <w:r w:rsidR="00A13F8E" w:rsidRPr="00A13F8E">
        <w:rPr>
          <w:rFonts w:ascii="Arial" w:hAnsi="Arial" w:cs="Arial"/>
          <w:sz w:val="24"/>
          <w:szCs w:val="24"/>
        </w:rPr>
        <w:t>hormones</w:t>
      </w:r>
      <w:r w:rsidR="00A13F8E" w:rsidRPr="00121088">
        <w:rPr>
          <w:rFonts w:ascii="Arial" w:hAnsi="Arial" w:cs="Arial"/>
          <w:sz w:val="24"/>
          <w:szCs w:val="24"/>
        </w:rPr>
        <w:t xml:space="preserve">. </w:t>
      </w:r>
      <w:r w:rsidR="00A13F8E" w:rsidRPr="00A13F8E">
        <w:rPr>
          <w:rFonts w:ascii="Arial" w:hAnsi="Arial" w:cs="Arial"/>
          <w:sz w:val="24"/>
          <w:szCs w:val="24"/>
        </w:rPr>
        <w:t xml:space="preserve">Parasympathetic </w:t>
      </w:r>
      <w:r w:rsidR="00A13F8E" w:rsidRPr="00121088">
        <w:rPr>
          <w:rFonts w:ascii="Arial" w:hAnsi="Arial" w:cs="Arial"/>
          <w:sz w:val="24"/>
          <w:szCs w:val="24"/>
        </w:rPr>
        <w:t>increases this and</w:t>
      </w:r>
      <w:r w:rsidR="00A13F8E" w:rsidRPr="00A13F8E">
        <w:rPr>
          <w:rFonts w:ascii="Arial" w:hAnsi="Arial" w:cs="Arial"/>
          <w:sz w:val="24"/>
          <w:szCs w:val="24"/>
        </w:rPr>
        <w:t xml:space="preserve"> sympathetic </w:t>
      </w:r>
      <w:r w:rsidR="00A13F8E" w:rsidRPr="00121088">
        <w:rPr>
          <w:rFonts w:ascii="Arial" w:hAnsi="Arial" w:cs="Arial"/>
          <w:sz w:val="24"/>
          <w:szCs w:val="24"/>
        </w:rPr>
        <w:t xml:space="preserve">decreases it. </w:t>
      </w:r>
      <w:r w:rsidR="0062295C">
        <w:rPr>
          <w:rFonts w:ascii="Arial" w:hAnsi="Arial" w:cs="Arial"/>
          <w:sz w:val="24"/>
          <w:szCs w:val="24"/>
        </w:rPr>
        <w:t>It w</w:t>
      </w:r>
      <w:r w:rsidR="00A13F8E" w:rsidRPr="00A13F8E">
        <w:rPr>
          <w:rFonts w:ascii="Arial" w:hAnsi="Arial" w:cs="Arial"/>
          <w:sz w:val="24"/>
          <w:szCs w:val="24"/>
        </w:rPr>
        <w:t>anes in</w:t>
      </w:r>
      <w:r w:rsidR="00A13F8E" w:rsidRPr="00121088">
        <w:rPr>
          <w:rFonts w:ascii="Arial" w:hAnsi="Arial" w:cs="Arial"/>
          <w:sz w:val="24"/>
          <w:szCs w:val="24"/>
        </w:rPr>
        <w:t xml:space="preserve"> the</w:t>
      </w:r>
      <w:r w:rsidR="00A13F8E" w:rsidRPr="00A13F8E">
        <w:rPr>
          <w:rFonts w:ascii="Arial" w:hAnsi="Arial" w:cs="Arial"/>
          <w:sz w:val="24"/>
          <w:szCs w:val="24"/>
        </w:rPr>
        <w:t xml:space="preserve"> late intestinal</w:t>
      </w:r>
      <w:r w:rsidR="00A13F8E" w:rsidRPr="00121088">
        <w:rPr>
          <w:rFonts w:ascii="Arial" w:hAnsi="Arial" w:cs="Arial"/>
          <w:sz w:val="24"/>
          <w:szCs w:val="24"/>
        </w:rPr>
        <w:t>, or f</w:t>
      </w:r>
      <w:r w:rsidR="00A13F8E" w:rsidRPr="00A13F8E">
        <w:rPr>
          <w:rFonts w:ascii="Arial" w:hAnsi="Arial" w:cs="Arial"/>
          <w:sz w:val="24"/>
          <w:szCs w:val="24"/>
        </w:rPr>
        <w:t>asting</w:t>
      </w:r>
      <w:r w:rsidR="00A13F8E" w:rsidRPr="00121088">
        <w:rPr>
          <w:rFonts w:ascii="Arial" w:hAnsi="Arial" w:cs="Arial"/>
          <w:sz w:val="24"/>
          <w:szCs w:val="24"/>
        </w:rPr>
        <w:t>,</w:t>
      </w:r>
      <w:r w:rsidR="00A13F8E" w:rsidRPr="00A13F8E">
        <w:rPr>
          <w:rFonts w:ascii="Arial" w:hAnsi="Arial" w:cs="Arial"/>
          <w:sz w:val="24"/>
          <w:szCs w:val="24"/>
        </w:rPr>
        <w:t xml:space="preserve"> phase</w:t>
      </w:r>
      <w:r w:rsidR="00A13F8E" w:rsidRPr="00121088">
        <w:rPr>
          <w:rFonts w:ascii="Arial" w:hAnsi="Arial" w:cs="Arial"/>
          <w:sz w:val="24"/>
          <w:szCs w:val="24"/>
        </w:rPr>
        <w:t>.</w:t>
      </w:r>
      <w:r w:rsidR="00304420" w:rsidRPr="00121088">
        <w:rPr>
          <w:rFonts w:ascii="Arial" w:hAnsi="Arial" w:cs="Arial"/>
          <w:sz w:val="24"/>
          <w:szCs w:val="24"/>
        </w:rPr>
        <w:t xml:space="preserve"> </w:t>
      </w:r>
      <w:r w:rsidR="00304420" w:rsidRPr="00121088">
        <w:rPr>
          <w:rFonts w:ascii="Arial" w:hAnsi="Arial" w:cs="Arial"/>
          <w:sz w:val="24"/>
          <w:szCs w:val="24"/>
        </w:rPr>
        <w:t>Peristalsis</w:t>
      </w:r>
      <w:r w:rsidR="00304420" w:rsidRPr="00121088">
        <w:rPr>
          <w:rFonts w:ascii="Arial" w:hAnsi="Arial" w:cs="Arial"/>
          <w:sz w:val="24"/>
          <w:szCs w:val="24"/>
        </w:rPr>
        <w:t xml:space="preserve"> is i</w:t>
      </w:r>
      <w:r w:rsidR="00304420" w:rsidRPr="00304420">
        <w:rPr>
          <w:rFonts w:ascii="Arial" w:hAnsi="Arial" w:cs="Arial"/>
          <w:sz w:val="24"/>
          <w:szCs w:val="24"/>
        </w:rPr>
        <w:t>nitiated by</w:t>
      </w:r>
      <w:r w:rsidR="00304420" w:rsidRPr="00121088">
        <w:rPr>
          <w:rFonts w:ascii="Arial" w:hAnsi="Arial" w:cs="Arial"/>
          <w:sz w:val="24"/>
          <w:szCs w:val="24"/>
        </w:rPr>
        <w:t xml:space="preserve"> the</w:t>
      </w:r>
      <w:r w:rsidR="00304420" w:rsidRPr="00304420">
        <w:rPr>
          <w:rFonts w:ascii="Arial" w:hAnsi="Arial" w:cs="Arial"/>
          <w:sz w:val="24"/>
          <w:szCs w:val="24"/>
        </w:rPr>
        <w:t xml:space="preserve"> rise in hormone </w:t>
      </w:r>
      <w:r w:rsidR="00304420" w:rsidRPr="00304420">
        <w:rPr>
          <w:rFonts w:ascii="Arial" w:hAnsi="Arial" w:cs="Arial"/>
          <w:i/>
          <w:iCs/>
          <w:sz w:val="24"/>
          <w:szCs w:val="24"/>
        </w:rPr>
        <w:t>motilin</w:t>
      </w:r>
      <w:r w:rsidR="00304420" w:rsidRPr="00304420">
        <w:rPr>
          <w:rFonts w:ascii="Arial" w:hAnsi="Arial" w:cs="Arial"/>
          <w:sz w:val="24"/>
          <w:szCs w:val="24"/>
        </w:rPr>
        <w:t xml:space="preserve"> in </w:t>
      </w:r>
      <w:r w:rsidR="00304420" w:rsidRPr="00121088">
        <w:rPr>
          <w:rFonts w:ascii="Arial" w:hAnsi="Arial" w:cs="Arial"/>
          <w:sz w:val="24"/>
          <w:szCs w:val="24"/>
        </w:rPr>
        <w:t xml:space="preserve">the </w:t>
      </w:r>
      <w:r w:rsidR="00304420" w:rsidRPr="00304420">
        <w:rPr>
          <w:rFonts w:ascii="Arial" w:hAnsi="Arial" w:cs="Arial"/>
          <w:sz w:val="24"/>
          <w:szCs w:val="24"/>
        </w:rPr>
        <w:t>late intestinal phase</w:t>
      </w:r>
      <w:r w:rsidR="00304420" w:rsidRPr="00121088">
        <w:rPr>
          <w:rFonts w:ascii="Arial" w:hAnsi="Arial" w:cs="Arial"/>
          <w:sz w:val="24"/>
          <w:szCs w:val="24"/>
        </w:rPr>
        <w:t xml:space="preserve"> and happens </w:t>
      </w:r>
      <w:r w:rsidR="00304420" w:rsidRPr="00304420">
        <w:rPr>
          <w:rFonts w:ascii="Arial" w:hAnsi="Arial" w:cs="Arial"/>
          <w:sz w:val="24"/>
          <w:szCs w:val="24"/>
        </w:rPr>
        <w:t>every 90–120 minutes</w:t>
      </w:r>
      <w:r w:rsidR="00304420" w:rsidRPr="00121088">
        <w:rPr>
          <w:rFonts w:ascii="Arial" w:hAnsi="Arial" w:cs="Arial"/>
          <w:sz w:val="24"/>
          <w:szCs w:val="24"/>
        </w:rPr>
        <w:t xml:space="preserve">. </w:t>
      </w:r>
      <w:r w:rsidR="00304420" w:rsidRPr="00304420">
        <w:rPr>
          <w:rFonts w:ascii="Arial" w:hAnsi="Arial" w:cs="Arial"/>
          <w:sz w:val="24"/>
          <w:szCs w:val="24"/>
        </w:rPr>
        <w:t>Each wave starts distal to previous</w:t>
      </w:r>
      <w:r w:rsidR="00304420" w:rsidRPr="00121088">
        <w:rPr>
          <w:rFonts w:ascii="Arial" w:hAnsi="Arial" w:cs="Arial"/>
          <w:sz w:val="24"/>
          <w:szCs w:val="24"/>
        </w:rPr>
        <w:t xml:space="preserve">. The avocado </w:t>
      </w:r>
      <w:r w:rsidR="00304420" w:rsidRPr="00304420">
        <w:rPr>
          <w:rFonts w:ascii="Arial" w:hAnsi="Arial" w:cs="Arial"/>
          <w:sz w:val="24"/>
          <w:szCs w:val="24"/>
        </w:rPr>
        <w:t xml:space="preserve">remnants, bacteria, and debris </w:t>
      </w:r>
      <w:r w:rsidR="00304420" w:rsidRPr="00121088">
        <w:rPr>
          <w:rFonts w:ascii="Arial" w:hAnsi="Arial" w:cs="Arial"/>
          <w:sz w:val="24"/>
          <w:szCs w:val="24"/>
        </w:rPr>
        <w:t xml:space="preserve">are </w:t>
      </w:r>
      <w:r w:rsidR="00304420" w:rsidRPr="00304420">
        <w:rPr>
          <w:rFonts w:ascii="Arial" w:hAnsi="Arial" w:cs="Arial"/>
          <w:sz w:val="24"/>
          <w:szCs w:val="24"/>
        </w:rPr>
        <w:t>moved to large intestin</w:t>
      </w:r>
      <w:r w:rsidR="00304420" w:rsidRPr="00121088">
        <w:rPr>
          <w:rFonts w:ascii="Arial" w:hAnsi="Arial" w:cs="Arial"/>
          <w:sz w:val="24"/>
          <w:szCs w:val="24"/>
        </w:rPr>
        <w:t xml:space="preserve">e. </w:t>
      </w:r>
      <w:r w:rsidR="001E2003" w:rsidRPr="00121088">
        <w:rPr>
          <w:rFonts w:ascii="Arial" w:hAnsi="Arial" w:cs="Arial"/>
          <w:sz w:val="24"/>
          <w:szCs w:val="24"/>
        </w:rPr>
        <w:t>Ileocecal sphincter relaxes, admits chyme into large intestine when</w:t>
      </w:r>
      <w:r w:rsidR="001E2003" w:rsidRPr="00121088">
        <w:rPr>
          <w:rFonts w:ascii="Arial" w:hAnsi="Arial" w:cs="Arial"/>
          <w:sz w:val="24"/>
          <w:szCs w:val="24"/>
        </w:rPr>
        <w:t xml:space="preserve"> the </w:t>
      </w:r>
      <w:proofErr w:type="spellStart"/>
      <w:r w:rsidR="001E2003" w:rsidRPr="00121088">
        <w:rPr>
          <w:rFonts w:ascii="Arial" w:hAnsi="Arial" w:cs="Arial"/>
          <w:sz w:val="24"/>
          <w:szCs w:val="24"/>
        </w:rPr>
        <w:t>g</w:t>
      </w:r>
      <w:r w:rsidR="001E2003" w:rsidRPr="001E2003">
        <w:rPr>
          <w:rFonts w:ascii="Arial" w:hAnsi="Arial" w:cs="Arial"/>
          <w:sz w:val="24"/>
          <w:szCs w:val="24"/>
        </w:rPr>
        <w:t>astroileal</w:t>
      </w:r>
      <w:proofErr w:type="spellEnd"/>
      <w:r w:rsidR="001E2003" w:rsidRPr="001E2003">
        <w:rPr>
          <w:rFonts w:ascii="Arial" w:hAnsi="Arial" w:cs="Arial"/>
          <w:sz w:val="24"/>
          <w:szCs w:val="24"/>
        </w:rPr>
        <w:t xml:space="preserve"> reflex enhances force of segmentation in ileum</w:t>
      </w:r>
      <w:r w:rsidR="001E2003" w:rsidRPr="00121088">
        <w:rPr>
          <w:rFonts w:ascii="Arial" w:hAnsi="Arial" w:cs="Arial"/>
          <w:sz w:val="24"/>
          <w:szCs w:val="24"/>
        </w:rPr>
        <w:t>. G</w:t>
      </w:r>
      <w:r w:rsidR="001E2003" w:rsidRPr="001E2003">
        <w:rPr>
          <w:rFonts w:ascii="Arial" w:hAnsi="Arial" w:cs="Arial"/>
          <w:sz w:val="24"/>
          <w:szCs w:val="24"/>
        </w:rPr>
        <w:t>astrin increases motility of ileum</w:t>
      </w:r>
      <w:r w:rsidR="001E2003" w:rsidRPr="00121088">
        <w:rPr>
          <w:rFonts w:ascii="Arial" w:hAnsi="Arial" w:cs="Arial"/>
          <w:sz w:val="24"/>
          <w:szCs w:val="24"/>
        </w:rPr>
        <w:t xml:space="preserve"> and the i</w:t>
      </w:r>
      <w:r w:rsidR="001E2003" w:rsidRPr="001E2003">
        <w:rPr>
          <w:rFonts w:ascii="Arial" w:hAnsi="Arial" w:cs="Arial"/>
          <w:sz w:val="24"/>
          <w:szCs w:val="24"/>
        </w:rPr>
        <w:t>leocecal valve flaps close when chyme exerts backward pressure</w:t>
      </w:r>
      <w:r w:rsidR="001E2003" w:rsidRPr="00121088">
        <w:rPr>
          <w:rFonts w:ascii="Arial" w:hAnsi="Arial" w:cs="Arial"/>
          <w:sz w:val="24"/>
          <w:szCs w:val="24"/>
        </w:rPr>
        <w:t>.</w:t>
      </w:r>
      <w:r w:rsidR="00E84FFD" w:rsidRPr="00121088">
        <w:rPr>
          <w:rFonts w:ascii="Arial" w:hAnsi="Arial" w:cs="Arial"/>
          <w:sz w:val="24"/>
          <w:szCs w:val="24"/>
        </w:rPr>
        <w:t xml:space="preserve"> </w:t>
      </w:r>
      <w:r w:rsidR="001F2A21" w:rsidRPr="00121088">
        <w:rPr>
          <w:rFonts w:ascii="Arial" w:hAnsi="Arial" w:cs="Arial"/>
          <w:sz w:val="24"/>
          <w:szCs w:val="24"/>
        </w:rPr>
        <w:t>The avocado will now enter the large intestine by peristalsis.</w:t>
      </w:r>
    </w:p>
    <w:p w14:paraId="16A0CCFE" w14:textId="75BF37C0" w:rsidR="008E6CDC" w:rsidRPr="00F623F4" w:rsidRDefault="00FE3FDC" w:rsidP="00120B56">
      <w:pPr>
        <w:rPr>
          <w:rFonts w:ascii="Arial" w:hAnsi="Arial" w:cs="Arial"/>
          <w:sz w:val="24"/>
          <w:szCs w:val="24"/>
        </w:rPr>
      </w:pPr>
      <w:r w:rsidRPr="00121088">
        <w:rPr>
          <w:rFonts w:ascii="Arial" w:hAnsi="Arial" w:cs="Arial"/>
          <w:sz w:val="24"/>
          <w:szCs w:val="24"/>
        </w:rPr>
        <w:t>The c</w:t>
      </w:r>
      <w:r w:rsidRPr="00FE3FDC">
        <w:rPr>
          <w:rFonts w:ascii="Arial" w:hAnsi="Arial" w:cs="Arial"/>
          <w:sz w:val="24"/>
          <w:szCs w:val="24"/>
        </w:rPr>
        <w:t>ecum</w:t>
      </w:r>
      <w:r w:rsidRPr="00121088">
        <w:rPr>
          <w:rFonts w:ascii="Arial" w:hAnsi="Arial" w:cs="Arial"/>
          <w:sz w:val="24"/>
          <w:szCs w:val="24"/>
        </w:rPr>
        <w:t xml:space="preserve"> is the</w:t>
      </w:r>
      <w:r w:rsidRPr="00FE3FDC">
        <w:rPr>
          <w:rFonts w:ascii="Arial" w:hAnsi="Arial" w:cs="Arial"/>
          <w:sz w:val="24"/>
          <w:szCs w:val="24"/>
        </w:rPr>
        <w:t xml:space="preserve"> first part of large intestine</w:t>
      </w:r>
      <w:r w:rsidRPr="00121088">
        <w:rPr>
          <w:rFonts w:ascii="Arial" w:hAnsi="Arial" w:cs="Arial"/>
          <w:sz w:val="24"/>
          <w:szCs w:val="24"/>
        </w:rPr>
        <w:t xml:space="preserve"> and the a</w:t>
      </w:r>
      <w:r w:rsidRPr="00FE3FDC">
        <w:rPr>
          <w:rFonts w:ascii="Arial" w:hAnsi="Arial" w:cs="Arial"/>
          <w:sz w:val="24"/>
          <w:szCs w:val="24"/>
        </w:rPr>
        <w:t xml:space="preserve">ppendix </w:t>
      </w:r>
      <w:r w:rsidRPr="00121088">
        <w:rPr>
          <w:rFonts w:ascii="Arial" w:hAnsi="Arial" w:cs="Arial"/>
          <w:sz w:val="24"/>
          <w:szCs w:val="24"/>
        </w:rPr>
        <w:t>includes</w:t>
      </w:r>
      <w:r w:rsidRPr="00FE3FDC">
        <w:rPr>
          <w:rFonts w:ascii="Arial" w:hAnsi="Arial" w:cs="Arial"/>
          <w:sz w:val="24"/>
          <w:szCs w:val="24"/>
        </w:rPr>
        <w:t xml:space="preserve"> masses of lymphoid tissue</w:t>
      </w:r>
      <w:r w:rsidRPr="00121088">
        <w:rPr>
          <w:rFonts w:ascii="Arial" w:hAnsi="Arial" w:cs="Arial"/>
          <w:sz w:val="24"/>
          <w:szCs w:val="24"/>
        </w:rPr>
        <w:t>. The appendix is the b</w:t>
      </w:r>
      <w:r w:rsidRPr="00FE3FDC">
        <w:rPr>
          <w:rFonts w:ascii="Arial" w:hAnsi="Arial" w:cs="Arial"/>
          <w:sz w:val="24"/>
          <w:szCs w:val="24"/>
        </w:rPr>
        <w:t xml:space="preserve">acterial storehouse </w:t>
      </w:r>
      <w:r w:rsidRPr="00121088">
        <w:rPr>
          <w:rFonts w:ascii="Arial" w:hAnsi="Arial" w:cs="Arial"/>
          <w:sz w:val="24"/>
          <w:szCs w:val="24"/>
        </w:rPr>
        <w:t xml:space="preserve">that </w:t>
      </w:r>
      <w:r w:rsidRPr="00FE3FDC">
        <w:rPr>
          <w:rFonts w:ascii="Arial" w:hAnsi="Arial" w:cs="Arial"/>
          <w:sz w:val="24"/>
          <w:szCs w:val="24"/>
        </w:rPr>
        <w:t xml:space="preserve">recolonizes </w:t>
      </w:r>
      <w:r w:rsidRPr="00121088">
        <w:rPr>
          <w:rFonts w:ascii="Arial" w:hAnsi="Arial" w:cs="Arial"/>
          <w:sz w:val="24"/>
          <w:szCs w:val="24"/>
        </w:rPr>
        <w:t xml:space="preserve">the </w:t>
      </w:r>
      <w:r w:rsidRPr="00FE3FDC">
        <w:rPr>
          <w:rFonts w:ascii="Arial" w:hAnsi="Arial" w:cs="Arial"/>
          <w:sz w:val="24"/>
          <w:szCs w:val="24"/>
        </w:rPr>
        <w:t>gut when necessary</w:t>
      </w:r>
      <w:r w:rsidR="00327BAE" w:rsidRPr="00121088">
        <w:rPr>
          <w:rFonts w:ascii="Arial" w:hAnsi="Arial" w:cs="Arial"/>
          <w:sz w:val="24"/>
          <w:szCs w:val="24"/>
        </w:rPr>
        <w:t xml:space="preserve">. </w:t>
      </w:r>
      <w:r w:rsidRPr="00FE3FDC">
        <w:rPr>
          <w:rFonts w:ascii="Arial" w:hAnsi="Arial" w:cs="Arial"/>
          <w:sz w:val="24"/>
          <w:szCs w:val="24"/>
        </w:rPr>
        <w:t>Twisted</w:t>
      </w:r>
      <w:r w:rsidR="00327BAE" w:rsidRPr="00121088">
        <w:rPr>
          <w:rFonts w:ascii="Arial" w:hAnsi="Arial" w:cs="Arial"/>
          <w:sz w:val="24"/>
          <w:szCs w:val="24"/>
        </w:rPr>
        <w:t xml:space="preserve"> section allows</w:t>
      </w:r>
      <w:r w:rsidRPr="00FE3FDC">
        <w:rPr>
          <w:rFonts w:ascii="Arial" w:hAnsi="Arial" w:cs="Arial"/>
          <w:sz w:val="24"/>
          <w:szCs w:val="24"/>
        </w:rPr>
        <w:t xml:space="preserve"> enteric bacteria accumulate and multiply</w:t>
      </w:r>
      <w:r w:rsidR="00327BAE" w:rsidRPr="00121088">
        <w:rPr>
          <w:rFonts w:ascii="Arial" w:hAnsi="Arial" w:cs="Arial"/>
          <w:sz w:val="24"/>
          <w:szCs w:val="24"/>
        </w:rPr>
        <w:t>. The avocado then enters the colon</w:t>
      </w:r>
      <w:r w:rsidR="00827AAE" w:rsidRPr="00121088">
        <w:rPr>
          <w:rFonts w:ascii="Arial" w:hAnsi="Arial" w:cs="Arial"/>
          <w:sz w:val="24"/>
          <w:szCs w:val="24"/>
        </w:rPr>
        <w:t>.</w:t>
      </w:r>
      <w:r w:rsidR="00327BAE" w:rsidRPr="00121088">
        <w:rPr>
          <w:rFonts w:ascii="Arial" w:hAnsi="Arial" w:cs="Arial"/>
          <w:sz w:val="24"/>
          <w:szCs w:val="24"/>
        </w:rPr>
        <w:t xml:space="preserve"> </w:t>
      </w:r>
      <w:r w:rsidR="00DE255B" w:rsidRPr="00121088">
        <w:rPr>
          <w:rFonts w:ascii="Arial" w:hAnsi="Arial" w:cs="Arial"/>
          <w:sz w:val="24"/>
          <w:szCs w:val="24"/>
        </w:rPr>
        <w:t>Haustral contractions</w:t>
      </w:r>
      <w:r w:rsidR="00DE255B" w:rsidRPr="00121088">
        <w:rPr>
          <w:rFonts w:ascii="Arial" w:hAnsi="Arial" w:cs="Arial"/>
          <w:sz w:val="24"/>
          <w:szCs w:val="24"/>
        </w:rPr>
        <w:t>, which are s</w:t>
      </w:r>
      <w:r w:rsidR="00DE255B" w:rsidRPr="00DE255B">
        <w:rPr>
          <w:rFonts w:ascii="Arial" w:hAnsi="Arial" w:cs="Arial"/>
          <w:sz w:val="24"/>
          <w:szCs w:val="24"/>
        </w:rPr>
        <w:t xml:space="preserve">low segmenting movements </w:t>
      </w:r>
      <w:r w:rsidR="00DE255B" w:rsidRPr="00121088">
        <w:rPr>
          <w:rFonts w:ascii="Arial" w:hAnsi="Arial" w:cs="Arial"/>
          <w:sz w:val="24"/>
          <w:szCs w:val="24"/>
        </w:rPr>
        <w:t>where the h</w:t>
      </w:r>
      <w:r w:rsidR="00DE255B" w:rsidRPr="00DE255B">
        <w:rPr>
          <w:rFonts w:ascii="Arial" w:hAnsi="Arial" w:cs="Arial"/>
          <w:sz w:val="24"/>
          <w:szCs w:val="24"/>
        </w:rPr>
        <w:t>austra sequentially contract</w:t>
      </w:r>
      <w:r w:rsidR="00DE255B" w:rsidRPr="00121088">
        <w:rPr>
          <w:rFonts w:ascii="Arial" w:hAnsi="Arial" w:cs="Arial"/>
          <w:sz w:val="24"/>
          <w:szCs w:val="24"/>
        </w:rPr>
        <w:t>s</w:t>
      </w:r>
      <w:r w:rsidR="00DE255B" w:rsidRPr="00DE255B">
        <w:rPr>
          <w:rFonts w:ascii="Arial" w:hAnsi="Arial" w:cs="Arial"/>
          <w:sz w:val="24"/>
          <w:szCs w:val="24"/>
        </w:rPr>
        <w:t xml:space="preserve"> in response to distension</w:t>
      </w:r>
      <w:r w:rsidR="00DE255B" w:rsidRPr="00121088">
        <w:rPr>
          <w:rFonts w:ascii="Arial" w:hAnsi="Arial" w:cs="Arial"/>
          <w:sz w:val="24"/>
          <w:szCs w:val="24"/>
        </w:rPr>
        <w:t>, move the avocado through the colon.</w:t>
      </w:r>
      <w:r w:rsidR="003E7D53" w:rsidRPr="00121088">
        <w:rPr>
          <w:rFonts w:ascii="Arial" w:hAnsi="Arial" w:cs="Arial"/>
          <w:sz w:val="24"/>
          <w:szCs w:val="24"/>
        </w:rPr>
        <w:t xml:space="preserve"> </w:t>
      </w:r>
      <w:r w:rsidR="00827AAE" w:rsidRPr="00121088">
        <w:rPr>
          <w:rFonts w:ascii="Arial" w:hAnsi="Arial" w:cs="Arial"/>
          <w:sz w:val="24"/>
          <w:szCs w:val="24"/>
        </w:rPr>
        <w:t>The a</w:t>
      </w:r>
      <w:r w:rsidR="00327BAE" w:rsidRPr="00121088">
        <w:rPr>
          <w:rFonts w:ascii="Arial" w:hAnsi="Arial" w:cs="Arial"/>
          <w:sz w:val="24"/>
          <w:szCs w:val="24"/>
        </w:rPr>
        <w:t>scending colon</w:t>
      </w:r>
      <w:r w:rsidR="00827AAE" w:rsidRPr="00121088">
        <w:rPr>
          <w:rFonts w:ascii="Arial" w:hAnsi="Arial" w:cs="Arial"/>
          <w:sz w:val="24"/>
          <w:szCs w:val="24"/>
        </w:rPr>
        <w:t xml:space="preserve">, </w:t>
      </w:r>
      <w:r w:rsidR="00327BAE" w:rsidRPr="00121088">
        <w:rPr>
          <w:rFonts w:ascii="Arial" w:hAnsi="Arial" w:cs="Arial"/>
          <w:sz w:val="24"/>
          <w:szCs w:val="24"/>
        </w:rPr>
        <w:t xml:space="preserve">right side to </w:t>
      </w:r>
      <w:r w:rsidR="00827AAE" w:rsidRPr="00121088">
        <w:rPr>
          <w:rFonts w:ascii="Arial" w:hAnsi="Arial" w:cs="Arial"/>
          <w:sz w:val="24"/>
          <w:szCs w:val="24"/>
        </w:rPr>
        <w:t xml:space="preserve">the </w:t>
      </w:r>
      <w:r w:rsidR="00327BAE" w:rsidRPr="00121088">
        <w:rPr>
          <w:rFonts w:ascii="Arial" w:hAnsi="Arial" w:cs="Arial"/>
          <w:sz w:val="24"/>
          <w:szCs w:val="24"/>
        </w:rPr>
        <w:t xml:space="preserve">level of </w:t>
      </w:r>
      <w:r w:rsidR="00827AAE" w:rsidRPr="00121088">
        <w:rPr>
          <w:rFonts w:ascii="Arial" w:hAnsi="Arial" w:cs="Arial"/>
          <w:sz w:val="24"/>
          <w:szCs w:val="24"/>
        </w:rPr>
        <w:t xml:space="preserve">the </w:t>
      </w:r>
      <w:r w:rsidR="00327BAE" w:rsidRPr="00121088">
        <w:rPr>
          <w:rFonts w:ascii="Arial" w:hAnsi="Arial" w:cs="Arial"/>
          <w:sz w:val="24"/>
          <w:szCs w:val="24"/>
        </w:rPr>
        <w:t>right kidney</w:t>
      </w:r>
      <w:r w:rsidR="00827AAE" w:rsidRPr="00121088">
        <w:rPr>
          <w:rFonts w:ascii="Arial" w:hAnsi="Arial" w:cs="Arial"/>
          <w:sz w:val="24"/>
          <w:szCs w:val="24"/>
        </w:rPr>
        <w:t xml:space="preserve"> is the first stop for the avocado in the colon. This section then leads to the </w:t>
      </w:r>
      <w:r w:rsidR="00327BAE" w:rsidRPr="00121088">
        <w:rPr>
          <w:rFonts w:ascii="Arial" w:hAnsi="Arial" w:cs="Arial"/>
          <w:sz w:val="24"/>
          <w:szCs w:val="24"/>
        </w:rPr>
        <w:t>right colic (hepatic) flexure</w:t>
      </w:r>
      <w:r w:rsidR="00827AAE" w:rsidRPr="00121088">
        <w:rPr>
          <w:rFonts w:ascii="Arial" w:hAnsi="Arial" w:cs="Arial"/>
          <w:sz w:val="24"/>
          <w:szCs w:val="24"/>
        </w:rPr>
        <w:t xml:space="preserve">. </w:t>
      </w:r>
      <w:r w:rsidR="00611F98" w:rsidRPr="00121088">
        <w:rPr>
          <w:rFonts w:ascii="Arial" w:hAnsi="Arial" w:cs="Arial"/>
          <w:sz w:val="24"/>
          <w:szCs w:val="24"/>
        </w:rPr>
        <w:t>The avocado goes to the t</w:t>
      </w:r>
      <w:r w:rsidR="00327BAE" w:rsidRPr="00327BAE">
        <w:rPr>
          <w:rFonts w:ascii="Arial" w:hAnsi="Arial" w:cs="Arial"/>
          <w:sz w:val="24"/>
          <w:szCs w:val="24"/>
        </w:rPr>
        <w:t xml:space="preserve">ransverse colon </w:t>
      </w:r>
      <w:r w:rsidR="00611F98" w:rsidRPr="00121088">
        <w:rPr>
          <w:rFonts w:ascii="Arial" w:hAnsi="Arial" w:cs="Arial"/>
          <w:sz w:val="24"/>
          <w:szCs w:val="24"/>
        </w:rPr>
        <w:t xml:space="preserve">and into the </w:t>
      </w:r>
      <w:r w:rsidR="00327BAE" w:rsidRPr="00327BAE">
        <w:rPr>
          <w:rFonts w:ascii="Arial" w:hAnsi="Arial" w:cs="Arial"/>
          <w:sz w:val="24"/>
          <w:szCs w:val="24"/>
        </w:rPr>
        <w:t>left colic (splenic) flexure</w:t>
      </w:r>
      <w:r w:rsidR="00611F98" w:rsidRPr="00121088">
        <w:rPr>
          <w:rFonts w:ascii="Arial" w:hAnsi="Arial" w:cs="Arial"/>
          <w:sz w:val="24"/>
          <w:szCs w:val="24"/>
        </w:rPr>
        <w:t xml:space="preserve">. The </w:t>
      </w:r>
      <w:r w:rsidR="00474917" w:rsidRPr="00121088">
        <w:rPr>
          <w:rFonts w:ascii="Arial" w:hAnsi="Arial" w:cs="Arial"/>
          <w:sz w:val="24"/>
          <w:szCs w:val="24"/>
        </w:rPr>
        <w:t xml:space="preserve">avocado then travels through the </w:t>
      </w:r>
      <w:r w:rsidR="00611F98" w:rsidRPr="00121088">
        <w:rPr>
          <w:rFonts w:ascii="Arial" w:hAnsi="Arial" w:cs="Arial"/>
          <w:sz w:val="24"/>
          <w:szCs w:val="24"/>
        </w:rPr>
        <w:t>d</w:t>
      </w:r>
      <w:r w:rsidR="00327BAE" w:rsidRPr="00327BAE">
        <w:rPr>
          <w:rFonts w:ascii="Arial" w:hAnsi="Arial" w:cs="Arial"/>
          <w:sz w:val="24"/>
          <w:szCs w:val="24"/>
        </w:rPr>
        <w:t xml:space="preserve">escending colon </w:t>
      </w:r>
      <w:r w:rsidR="00611F98" w:rsidRPr="00121088">
        <w:rPr>
          <w:rFonts w:ascii="Arial" w:hAnsi="Arial" w:cs="Arial"/>
          <w:sz w:val="24"/>
          <w:szCs w:val="24"/>
        </w:rPr>
        <w:t>on the l</w:t>
      </w:r>
      <w:r w:rsidR="00327BAE" w:rsidRPr="00327BAE">
        <w:rPr>
          <w:rFonts w:ascii="Arial" w:hAnsi="Arial" w:cs="Arial"/>
          <w:sz w:val="24"/>
          <w:szCs w:val="24"/>
        </w:rPr>
        <w:t>eft side</w:t>
      </w:r>
      <w:r w:rsidR="00474917" w:rsidRPr="00121088">
        <w:rPr>
          <w:rFonts w:ascii="Arial" w:hAnsi="Arial" w:cs="Arial"/>
          <w:sz w:val="24"/>
          <w:szCs w:val="24"/>
        </w:rPr>
        <w:t xml:space="preserve"> and into the s</w:t>
      </w:r>
      <w:r w:rsidR="00327BAE" w:rsidRPr="00121088">
        <w:rPr>
          <w:rFonts w:ascii="Arial" w:hAnsi="Arial" w:cs="Arial"/>
          <w:sz w:val="24"/>
          <w:szCs w:val="24"/>
        </w:rPr>
        <w:t>igmoid colon in</w:t>
      </w:r>
      <w:r w:rsidR="000529F3">
        <w:rPr>
          <w:rFonts w:ascii="Arial" w:hAnsi="Arial" w:cs="Arial"/>
          <w:sz w:val="24"/>
          <w:szCs w:val="24"/>
        </w:rPr>
        <w:t xml:space="preserve"> the</w:t>
      </w:r>
      <w:r w:rsidR="00327BAE" w:rsidRPr="00121088">
        <w:rPr>
          <w:rFonts w:ascii="Arial" w:hAnsi="Arial" w:cs="Arial"/>
          <w:sz w:val="24"/>
          <w:szCs w:val="24"/>
        </w:rPr>
        <w:t xml:space="preserve"> pelvis</w:t>
      </w:r>
      <w:r w:rsidR="00474917" w:rsidRPr="00121088">
        <w:rPr>
          <w:rFonts w:ascii="Arial" w:hAnsi="Arial" w:cs="Arial"/>
          <w:sz w:val="24"/>
          <w:szCs w:val="24"/>
        </w:rPr>
        <w:t>. This is where the remnants of the avocado will enter the</w:t>
      </w:r>
      <w:r w:rsidR="00327BAE" w:rsidRPr="00121088">
        <w:rPr>
          <w:rFonts w:ascii="Arial" w:hAnsi="Arial" w:cs="Arial"/>
          <w:sz w:val="24"/>
          <w:szCs w:val="24"/>
        </w:rPr>
        <w:t xml:space="preserve"> rectum</w:t>
      </w:r>
      <w:r w:rsidR="00474917" w:rsidRPr="00121088">
        <w:rPr>
          <w:rFonts w:ascii="Arial" w:hAnsi="Arial" w:cs="Arial"/>
          <w:sz w:val="24"/>
          <w:szCs w:val="24"/>
        </w:rPr>
        <w:t>.</w:t>
      </w:r>
      <w:r w:rsidR="001249B1" w:rsidRPr="00121088">
        <w:rPr>
          <w:rFonts w:ascii="Arial" w:hAnsi="Arial" w:cs="Arial"/>
          <w:sz w:val="24"/>
          <w:szCs w:val="24"/>
        </w:rPr>
        <w:t xml:space="preserve"> The anal canal is the last part of the colon and will take the avocado to the anus for defecation.</w:t>
      </w:r>
      <w:r w:rsidR="003E7D53" w:rsidRPr="00121088">
        <w:rPr>
          <w:rFonts w:ascii="Arial" w:hAnsi="Arial" w:cs="Arial"/>
          <w:sz w:val="24"/>
          <w:szCs w:val="24"/>
        </w:rPr>
        <w:t xml:space="preserve"> Defecation is a series of m</w:t>
      </w:r>
      <w:r w:rsidR="003E7D53" w:rsidRPr="00121088">
        <w:rPr>
          <w:rFonts w:ascii="Arial" w:hAnsi="Arial" w:cs="Arial"/>
          <w:sz w:val="24"/>
          <w:szCs w:val="24"/>
        </w:rPr>
        <w:t xml:space="preserve">ass movements </w:t>
      </w:r>
      <w:r w:rsidR="003E7D53" w:rsidRPr="00121088">
        <w:rPr>
          <w:rFonts w:ascii="Arial" w:hAnsi="Arial" w:cs="Arial"/>
          <w:sz w:val="24"/>
          <w:szCs w:val="24"/>
        </w:rPr>
        <w:t xml:space="preserve">that </w:t>
      </w:r>
      <w:r w:rsidR="003E7D53" w:rsidRPr="00121088">
        <w:rPr>
          <w:rFonts w:ascii="Arial" w:hAnsi="Arial" w:cs="Arial"/>
          <w:sz w:val="24"/>
          <w:szCs w:val="24"/>
        </w:rPr>
        <w:t>force feces</w:t>
      </w:r>
      <w:r w:rsidR="003E7D53" w:rsidRPr="00121088">
        <w:rPr>
          <w:rFonts w:ascii="Arial" w:hAnsi="Arial" w:cs="Arial"/>
          <w:sz w:val="24"/>
          <w:szCs w:val="24"/>
        </w:rPr>
        <w:t xml:space="preserve">, also known as leftover avocado, </w:t>
      </w:r>
      <w:r w:rsidR="003E7D53" w:rsidRPr="00121088">
        <w:rPr>
          <w:rFonts w:ascii="Arial" w:hAnsi="Arial" w:cs="Arial"/>
          <w:sz w:val="24"/>
          <w:szCs w:val="24"/>
        </w:rPr>
        <w:t xml:space="preserve">toward </w:t>
      </w:r>
      <w:r w:rsidR="003E7D53" w:rsidRPr="00121088">
        <w:rPr>
          <w:rFonts w:ascii="Arial" w:hAnsi="Arial" w:cs="Arial"/>
          <w:sz w:val="24"/>
          <w:szCs w:val="24"/>
        </w:rPr>
        <w:t xml:space="preserve">the </w:t>
      </w:r>
      <w:r w:rsidR="003E7D53" w:rsidRPr="00121088">
        <w:rPr>
          <w:rFonts w:ascii="Arial" w:hAnsi="Arial" w:cs="Arial"/>
          <w:sz w:val="24"/>
          <w:szCs w:val="24"/>
        </w:rPr>
        <w:t>rectum</w:t>
      </w:r>
      <w:r w:rsidR="003E7D53" w:rsidRPr="00121088">
        <w:rPr>
          <w:rFonts w:ascii="Arial" w:hAnsi="Arial" w:cs="Arial"/>
          <w:sz w:val="24"/>
          <w:szCs w:val="24"/>
        </w:rPr>
        <w:t>.</w:t>
      </w:r>
      <w:r w:rsidR="000E2C4A" w:rsidRPr="00121088">
        <w:rPr>
          <w:rFonts w:ascii="Arial" w:hAnsi="Arial" w:cs="Arial"/>
          <w:sz w:val="24"/>
          <w:szCs w:val="24"/>
        </w:rPr>
        <w:t xml:space="preserve"> </w:t>
      </w:r>
      <w:r w:rsidR="003E7D53" w:rsidRPr="003E7D53">
        <w:rPr>
          <w:rFonts w:ascii="Arial" w:hAnsi="Arial" w:cs="Arial"/>
          <w:sz w:val="24"/>
          <w:szCs w:val="24"/>
        </w:rPr>
        <w:t xml:space="preserve">Distension initiates </w:t>
      </w:r>
      <w:r w:rsidR="003E7D53" w:rsidRPr="00121088">
        <w:rPr>
          <w:rFonts w:ascii="Arial" w:hAnsi="Arial" w:cs="Arial"/>
          <w:sz w:val="24"/>
          <w:szCs w:val="24"/>
        </w:rPr>
        <w:t xml:space="preserve">the </w:t>
      </w:r>
      <w:r w:rsidR="003E7D53" w:rsidRPr="003E7D53">
        <w:rPr>
          <w:rFonts w:ascii="Arial" w:hAnsi="Arial" w:cs="Arial"/>
          <w:sz w:val="24"/>
          <w:szCs w:val="24"/>
        </w:rPr>
        <w:t>spinal defecation reflex</w:t>
      </w:r>
      <w:r w:rsidR="003E7D53" w:rsidRPr="00121088">
        <w:rPr>
          <w:rFonts w:ascii="Arial" w:hAnsi="Arial" w:cs="Arial"/>
          <w:sz w:val="24"/>
          <w:szCs w:val="24"/>
        </w:rPr>
        <w:t xml:space="preserve"> via p</w:t>
      </w:r>
      <w:r w:rsidR="003E7D53" w:rsidRPr="003E7D53">
        <w:rPr>
          <w:rFonts w:ascii="Arial" w:hAnsi="Arial" w:cs="Arial"/>
          <w:sz w:val="24"/>
          <w:szCs w:val="24"/>
        </w:rPr>
        <w:t>arasympathetic signals</w:t>
      </w:r>
      <w:r w:rsidR="003E7D53" w:rsidRPr="00121088">
        <w:rPr>
          <w:rFonts w:ascii="Arial" w:hAnsi="Arial" w:cs="Arial"/>
          <w:sz w:val="24"/>
          <w:szCs w:val="24"/>
        </w:rPr>
        <w:t xml:space="preserve">. </w:t>
      </w:r>
      <w:r w:rsidR="000E2C4A" w:rsidRPr="00121088">
        <w:rPr>
          <w:rFonts w:ascii="Arial" w:hAnsi="Arial" w:cs="Arial"/>
          <w:sz w:val="24"/>
          <w:szCs w:val="24"/>
        </w:rPr>
        <w:t>Feces move</w:t>
      </w:r>
      <w:r w:rsidR="000E2C4A" w:rsidRPr="00121088">
        <w:rPr>
          <w:rFonts w:ascii="Arial" w:hAnsi="Arial" w:cs="Arial"/>
          <w:sz w:val="24"/>
          <w:szCs w:val="24"/>
        </w:rPr>
        <w:t>s</w:t>
      </w:r>
      <w:r w:rsidR="000E2C4A" w:rsidRPr="00121088">
        <w:rPr>
          <w:rFonts w:ascii="Arial" w:hAnsi="Arial" w:cs="Arial"/>
          <w:sz w:val="24"/>
          <w:szCs w:val="24"/>
        </w:rPr>
        <w:t xml:space="preserve"> into and</w:t>
      </w:r>
      <w:r w:rsidR="000E2C4A" w:rsidRPr="00121088">
        <w:rPr>
          <w:rFonts w:ascii="Arial" w:hAnsi="Arial" w:cs="Arial"/>
          <w:sz w:val="24"/>
          <w:szCs w:val="24"/>
        </w:rPr>
        <w:t xml:space="preserve"> </w:t>
      </w:r>
      <w:r w:rsidR="000E2C4A" w:rsidRPr="000E2C4A">
        <w:rPr>
          <w:rFonts w:ascii="Arial" w:hAnsi="Arial" w:cs="Arial"/>
          <w:sz w:val="24"/>
          <w:szCs w:val="24"/>
        </w:rPr>
        <w:t>distend</w:t>
      </w:r>
      <w:r w:rsidR="000E2C4A" w:rsidRPr="00121088">
        <w:rPr>
          <w:rFonts w:ascii="Arial" w:hAnsi="Arial" w:cs="Arial"/>
          <w:sz w:val="24"/>
          <w:szCs w:val="24"/>
        </w:rPr>
        <w:t>s</w:t>
      </w:r>
      <w:r w:rsidR="000E2C4A" w:rsidRPr="000E2C4A">
        <w:rPr>
          <w:rFonts w:ascii="Arial" w:hAnsi="Arial" w:cs="Arial"/>
          <w:sz w:val="24"/>
          <w:szCs w:val="24"/>
        </w:rPr>
        <w:t xml:space="preserve"> the rectum,</w:t>
      </w:r>
      <w:r w:rsidR="000E2C4A" w:rsidRPr="00121088">
        <w:rPr>
          <w:rFonts w:ascii="Arial" w:hAnsi="Arial" w:cs="Arial"/>
          <w:sz w:val="24"/>
          <w:szCs w:val="24"/>
        </w:rPr>
        <w:t xml:space="preserve"> </w:t>
      </w:r>
      <w:r w:rsidR="000E2C4A" w:rsidRPr="000E2C4A">
        <w:rPr>
          <w:rFonts w:ascii="Arial" w:hAnsi="Arial" w:cs="Arial"/>
          <w:sz w:val="24"/>
          <w:szCs w:val="24"/>
        </w:rPr>
        <w:t>stimulating stretch receptors</w:t>
      </w:r>
      <w:r w:rsidR="000E2C4A" w:rsidRPr="00121088">
        <w:rPr>
          <w:rFonts w:ascii="Arial" w:hAnsi="Arial" w:cs="Arial"/>
          <w:sz w:val="24"/>
          <w:szCs w:val="24"/>
        </w:rPr>
        <w:t xml:space="preserve"> </w:t>
      </w:r>
      <w:r w:rsidR="000E2C4A" w:rsidRPr="000E2C4A">
        <w:rPr>
          <w:rFonts w:ascii="Arial" w:hAnsi="Arial" w:cs="Arial"/>
          <w:sz w:val="24"/>
          <w:szCs w:val="24"/>
        </w:rPr>
        <w:t>there. The receptors transmit</w:t>
      </w:r>
      <w:r w:rsidR="000E2C4A" w:rsidRPr="00121088">
        <w:rPr>
          <w:rFonts w:ascii="Arial" w:hAnsi="Arial" w:cs="Arial"/>
          <w:sz w:val="24"/>
          <w:szCs w:val="24"/>
        </w:rPr>
        <w:t xml:space="preserve"> </w:t>
      </w:r>
      <w:r w:rsidR="000E2C4A" w:rsidRPr="000E2C4A">
        <w:rPr>
          <w:rFonts w:ascii="Arial" w:hAnsi="Arial" w:cs="Arial"/>
          <w:sz w:val="24"/>
          <w:szCs w:val="24"/>
        </w:rPr>
        <w:t>signals along afferent fibers</w:t>
      </w:r>
      <w:r w:rsidR="000E2C4A" w:rsidRPr="00121088">
        <w:rPr>
          <w:rFonts w:ascii="Arial" w:hAnsi="Arial" w:cs="Arial"/>
          <w:sz w:val="24"/>
          <w:szCs w:val="24"/>
        </w:rPr>
        <w:t xml:space="preserve"> </w:t>
      </w:r>
      <w:r w:rsidR="000E2C4A" w:rsidRPr="000E2C4A">
        <w:rPr>
          <w:rFonts w:ascii="Arial" w:hAnsi="Arial" w:cs="Arial"/>
          <w:sz w:val="24"/>
          <w:szCs w:val="24"/>
        </w:rPr>
        <w:t>to spinal cord neurons.</w:t>
      </w:r>
      <w:r w:rsidR="00CC0EF3" w:rsidRPr="00121088">
        <w:rPr>
          <w:rFonts w:ascii="Arial" w:hAnsi="Arial" w:cs="Arial"/>
          <w:sz w:val="24"/>
          <w:szCs w:val="24"/>
        </w:rPr>
        <w:t xml:space="preserve"> </w:t>
      </w:r>
      <w:r w:rsidR="00CC0EF3" w:rsidRPr="00121088">
        <w:rPr>
          <w:rFonts w:ascii="Arial" w:hAnsi="Arial" w:cs="Arial"/>
          <w:sz w:val="24"/>
          <w:szCs w:val="24"/>
        </w:rPr>
        <w:t>A spinal reflex is initiated in which</w:t>
      </w:r>
      <w:r w:rsidR="00CC0EF3" w:rsidRPr="00121088">
        <w:rPr>
          <w:rFonts w:ascii="Arial" w:hAnsi="Arial" w:cs="Arial"/>
          <w:sz w:val="24"/>
          <w:szCs w:val="24"/>
        </w:rPr>
        <w:t xml:space="preserve"> </w:t>
      </w:r>
      <w:r w:rsidR="00CC0EF3" w:rsidRPr="00CC0EF3">
        <w:rPr>
          <w:rFonts w:ascii="Arial" w:hAnsi="Arial" w:cs="Arial"/>
          <w:sz w:val="24"/>
          <w:szCs w:val="24"/>
        </w:rPr>
        <w:t>parasympathetic motor (efferent) fibers</w:t>
      </w:r>
      <w:r w:rsidR="00CC0EF3" w:rsidRPr="00121088">
        <w:rPr>
          <w:rFonts w:ascii="Arial" w:hAnsi="Arial" w:cs="Arial"/>
          <w:sz w:val="24"/>
          <w:szCs w:val="24"/>
        </w:rPr>
        <w:t xml:space="preserve"> </w:t>
      </w:r>
      <w:r w:rsidR="00CC0EF3" w:rsidRPr="00CC0EF3">
        <w:rPr>
          <w:rFonts w:ascii="Arial" w:hAnsi="Arial" w:cs="Arial"/>
          <w:sz w:val="24"/>
          <w:szCs w:val="24"/>
        </w:rPr>
        <w:t>stimulate contraction of the rectum and</w:t>
      </w:r>
      <w:r w:rsidR="00CC0EF3" w:rsidRPr="00121088">
        <w:rPr>
          <w:rFonts w:ascii="Arial" w:hAnsi="Arial" w:cs="Arial"/>
          <w:sz w:val="24"/>
          <w:szCs w:val="24"/>
        </w:rPr>
        <w:t xml:space="preserve"> </w:t>
      </w:r>
      <w:r w:rsidR="00CC0EF3" w:rsidRPr="00CC0EF3">
        <w:rPr>
          <w:rFonts w:ascii="Arial" w:hAnsi="Arial" w:cs="Arial"/>
          <w:sz w:val="24"/>
          <w:szCs w:val="24"/>
        </w:rPr>
        <w:t>sigmoid colon, and relaxation of the</w:t>
      </w:r>
      <w:r w:rsidR="00CC0EF3" w:rsidRPr="00121088">
        <w:rPr>
          <w:rFonts w:ascii="Arial" w:hAnsi="Arial" w:cs="Arial"/>
          <w:sz w:val="24"/>
          <w:szCs w:val="24"/>
        </w:rPr>
        <w:t xml:space="preserve"> </w:t>
      </w:r>
      <w:r w:rsidR="00CC0EF3" w:rsidRPr="00CC0EF3">
        <w:rPr>
          <w:rFonts w:ascii="Arial" w:hAnsi="Arial" w:cs="Arial"/>
          <w:sz w:val="24"/>
          <w:szCs w:val="24"/>
        </w:rPr>
        <w:t>internal anal sphincter.</w:t>
      </w:r>
      <w:r w:rsidR="00CC0EF3" w:rsidRPr="00121088">
        <w:rPr>
          <w:rFonts w:ascii="Arial" w:hAnsi="Arial" w:cs="Arial"/>
          <w:sz w:val="24"/>
          <w:szCs w:val="24"/>
        </w:rPr>
        <w:t xml:space="preserve"> </w:t>
      </w:r>
      <w:r w:rsidR="00CC0EF3" w:rsidRPr="00121088">
        <w:rPr>
          <w:rFonts w:ascii="Arial" w:hAnsi="Arial" w:cs="Arial"/>
          <w:sz w:val="24"/>
          <w:szCs w:val="24"/>
        </w:rPr>
        <w:t>If it is convenient to defecate,</w:t>
      </w:r>
      <w:r w:rsidR="00CC0EF3" w:rsidRPr="00121088">
        <w:rPr>
          <w:rFonts w:ascii="Arial" w:hAnsi="Arial" w:cs="Arial"/>
          <w:sz w:val="24"/>
          <w:szCs w:val="24"/>
        </w:rPr>
        <w:t xml:space="preserve"> </w:t>
      </w:r>
      <w:r w:rsidR="00CC0EF3" w:rsidRPr="00CC0EF3">
        <w:rPr>
          <w:rFonts w:ascii="Arial" w:hAnsi="Arial" w:cs="Arial"/>
          <w:sz w:val="24"/>
          <w:szCs w:val="24"/>
        </w:rPr>
        <w:t>voluntary motor neurons are inhibited,</w:t>
      </w:r>
      <w:r w:rsidR="00CC0EF3" w:rsidRPr="00121088">
        <w:rPr>
          <w:rFonts w:ascii="Arial" w:hAnsi="Arial" w:cs="Arial"/>
          <w:sz w:val="24"/>
          <w:szCs w:val="24"/>
        </w:rPr>
        <w:t xml:space="preserve"> </w:t>
      </w:r>
      <w:r w:rsidR="00CC0EF3" w:rsidRPr="00CC0EF3">
        <w:rPr>
          <w:rFonts w:ascii="Arial" w:hAnsi="Arial" w:cs="Arial"/>
          <w:sz w:val="24"/>
          <w:szCs w:val="24"/>
        </w:rPr>
        <w:t>allowing the external anal sphincter to relax so feces may pass.</w:t>
      </w:r>
      <w:r w:rsidR="00EC6C75">
        <w:rPr>
          <w:rFonts w:ascii="Arial" w:hAnsi="Arial" w:cs="Arial"/>
        </w:rPr>
        <w:t xml:space="preserve"> </w:t>
      </w:r>
    </w:p>
    <w:sectPr w:rsidR="008E6CDC" w:rsidRPr="00F62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B4"/>
    <w:rsid w:val="000014D4"/>
    <w:rsid w:val="00014023"/>
    <w:rsid w:val="00014A52"/>
    <w:rsid w:val="000529F3"/>
    <w:rsid w:val="0005574C"/>
    <w:rsid w:val="000A7E76"/>
    <w:rsid w:val="000C2710"/>
    <w:rsid w:val="000C2E76"/>
    <w:rsid w:val="000E08EE"/>
    <w:rsid w:val="000E2C4A"/>
    <w:rsid w:val="000F015B"/>
    <w:rsid w:val="000F47CD"/>
    <w:rsid w:val="0011522E"/>
    <w:rsid w:val="00115607"/>
    <w:rsid w:val="00120B56"/>
    <w:rsid w:val="00121088"/>
    <w:rsid w:val="00124119"/>
    <w:rsid w:val="001249B1"/>
    <w:rsid w:val="00130C82"/>
    <w:rsid w:val="00137759"/>
    <w:rsid w:val="001670A3"/>
    <w:rsid w:val="001A43F5"/>
    <w:rsid w:val="001A5912"/>
    <w:rsid w:val="001C5C26"/>
    <w:rsid w:val="001D1627"/>
    <w:rsid w:val="001D3D13"/>
    <w:rsid w:val="001D4422"/>
    <w:rsid w:val="001E2003"/>
    <w:rsid w:val="001E2C9B"/>
    <w:rsid w:val="001E2F46"/>
    <w:rsid w:val="001F2A21"/>
    <w:rsid w:val="001F423D"/>
    <w:rsid w:val="00211307"/>
    <w:rsid w:val="00217854"/>
    <w:rsid w:val="00223399"/>
    <w:rsid w:val="002371F2"/>
    <w:rsid w:val="0025634F"/>
    <w:rsid w:val="00257D01"/>
    <w:rsid w:val="0029509E"/>
    <w:rsid w:val="002C59C0"/>
    <w:rsid w:val="002D3AD4"/>
    <w:rsid w:val="002E4E85"/>
    <w:rsid w:val="002E5BC0"/>
    <w:rsid w:val="002E6F59"/>
    <w:rsid w:val="00300028"/>
    <w:rsid w:val="00304420"/>
    <w:rsid w:val="00327BAE"/>
    <w:rsid w:val="00330BF8"/>
    <w:rsid w:val="003566B7"/>
    <w:rsid w:val="003604A0"/>
    <w:rsid w:val="0037619E"/>
    <w:rsid w:val="0038524D"/>
    <w:rsid w:val="00391D34"/>
    <w:rsid w:val="00392649"/>
    <w:rsid w:val="00393634"/>
    <w:rsid w:val="003C551D"/>
    <w:rsid w:val="003C7388"/>
    <w:rsid w:val="003D4DCE"/>
    <w:rsid w:val="003E6972"/>
    <w:rsid w:val="003E69E6"/>
    <w:rsid w:val="003E7D53"/>
    <w:rsid w:val="00400716"/>
    <w:rsid w:val="00406A4E"/>
    <w:rsid w:val="0042443F"/>
    <w:rsid w:val="004309ED"/>
    <w:rsid w:val="00465B8E"/>
    <w:rsid w:val="0046613F"/>
    <w:rsid w:val="00467F18"/>
    <w:rsid w:val="00471EEC"/>
    <w:rsid w:val="00474917"/>
    <w:rsid w:val="004774B6"/>
    <w:rsid w:val="004C12AD"/>
    <w:rsid w:val="004D0F7A"/>
    <w:rsid w:val="004E0E0D"/>
    <w:rsid w:val="004E6895"/>
    <w:rsid w:val="004F24B9"/>
    <w:rsid w:val="00522C63"/>
    <w:rsid w:val="005467A0"/>
    <w:rsid w:val="005732F0"/>
    <w:rsid w:val="00585A7F"/>
    <w:rsid w:val="005923A2"/>
    <w:rsid w:val="005A0DA4"/>
    <w:rsid w:val="005B1F87"/>
    <w:rsid w:val="005C5B7C"/>
    <w:rsid w:val="005E33B4"/>
    <w:rsid w:val="00611F98"/>
    <w:rsid w:val="00612D5B"/>
    <w:rsid w:val="0062295C"/>
    <w:rsid w:val="006346B8"/>
    <w:rsid w:val="00653028"/>
    <w:rsid w:val="006574DF"/>
    <w:rsid w:val="00674E1A"/>
    <w:rsid w:val="00681A2A"/>
    <w:rsid w:val="00686724"/>
    <w:rsid w:val="006C4252"/>
    <w:rsid w:val="006C5911"/>
    <w:rsid w:val="006E43CC"/>
    <w:rsid w:val="006E5DAE"/>
    <w:rsid w:val="00701CFB"/>
    <w:rsid w:val="0071157C"/>
    <w:rsid w:val="00754076"/>
    <w:rsid w:val="007619AA"/>
    <w:rsid w:val="00762FED"/>
    <w:rsid w:val="00765340"/>
    <w:rsid w:val="00785E2B"/>
    <w:rsid w:val="0079765F"/>
    <w:rsid w:val="007B52B5"/>
    <w:rsid w:val="007C62B4"/>
    <w:rsid w:val="007E5002"/>
    <w:rsid w:val="008017CD"/>
    <w:rsid w:val="00827AAE"/>
    <w:rsid w:val="0084017B"/>
    <w:rsid w:val="00847700"/>
    <w:rsid w:val="00854E19"/>
    <w:rsid w:val="00873E08"/>
    <w:rsid w:val="0089206E"/>
    <w:rsid w:val="008B211A"/>
    <w:rsid w:val="008B3F06"/>
    <w:rsid w:val="008C03FB"/>
    <w:rsid w:val="008D455C"/>
    <w:rsid w:val="008E6CDC"/>
    <w:rsid w:val="008F3F63"/>
    <w:rsid w:val="00920125"/>
    <w:rsid w:val="009420A0"/>
    <w:rsid w:val="009504C5"/>
    <w:rsid w:val="0096097A"/>
    <w:rsid w:val="00966F50"/>
    <w:rsid w:val="0096723E"/>
    <w:rsid w:val="0097627A"/>
    <w:rsid w:val="00980182"/>
    <w:rsid w:val="009874A4"/>
    <w:rsid w:val="009921C6"/>
    <w:rsid w:val="00995C74"/>
    <w:rsid w:val="009A386A"/>
    <w:rsid w:val="009C0791"/>
    <w:rsid w:val="009D2EB8"/>
    <w:rsid w:val="009E0505"/>
    <w:rsid w:val="009E3E88"/>
    <w:rsid w:val="009E5A28"/>
    <w:rsid w:val="00A01F53"/>
    <w:rsid w:val="00A13F8E"/>
    <w:rsid w:val="00A168EE"/>
    <w:rsid w:val="00A645EB"/>
    <w:rsid w:val="00A673AE"/>
    <w:rsid w:val="00A80C6D"/>
    <w:rsid w:val="00AA6D3F"/>
    <w:rsid w:val="00AB2E44"/>
    <w:rsid w:val="00AC155E"/>
    <w:rsid w:val="00AC1C1E"/>
    <w:rsid w:val="00AC5E62"/>
    <w:rsid w:val="00AE457D"/>
    <w:rsid w:val="00B01541"/>
    <w:rsid w:val="00B025F7"/>
    <w:rsid w:val="00B211D0"/>
    <w:rsid w:val="00B2208F"/>
    <w:rsid w:val="00B25450"/>
    <w:rsid w:val="00B309AD"/>
    <w:rsid w:val="00B56027"/>
    <w:rsid w:val="00B64458"/>
    <w:rsid w:val="00B7369B"/>
    <w:rsid w:val="00BD5485"/>
    <w:rsid w:val="00BE05AC"/>
    <w:rsid w:val="00BF184C"/>
    <w:rsid w:val="00C223C6"/>
    <w:rsid w:val="00C564B4"/>
    <w:rsid w:val="00C93DF1"/>
    <w:rsid w:val="00CC0EF3"/>
    <w:rsid w:val="00CE45ED"/>
    <w:rsid w:val="00CF5AF2"/>
    <w:rsid w:val="00D25830"/>
    <w:rsid w:val="00D35A9F"/>
    <w:rsid w:val="00D36829"/>
    <w:rsid w:val="00D80089"/>
    <w:rsid w:val="00D96076"/>
    <w:rsid w:val="00DA5DBA"/>
    <w:rsid w:val="00DC2EB2"/>
    <w:rsid w:val="00DC54C6"/>
    <w:rsid w:val="00DE255B"/>
    <w:rsid w:val="00DE61E2"/>
    <w:rsid w:val="00DF4E3E"/>
    <w:rsid w:val="00E026F1"/>
    <w:rsid w:val="00E05AF6"/>
    <w:rsid w:val="00E1719F"/>
    <w:rsid w:val="00E308E8"/>
    <w:rsid w:val="00E84FFD"/>
    <w:rsid w:val="00E93627"/>
    <w:rsid w:val="00E959C2"/>
    <w:rsid w:val="00E96A4D"/>
    <w:rsid w:val="00EA5FC0"/>
    <w:rsid w:val="00EC6C75"/>
    <w:rsid w:val="00EF1806"/>
    <w:rsid w:val="00F10A08"/>
    <w:rsid w:val="00F11F4D"/>
    <w:rsid w:val="00F12733"/>
    <w:rsid w:val="00F15146"/>
    <w:rsid w:val="00F15583"/>
    <w:rsid w:val="00F174E7"/>
    <w:rsid w:val="00F37C3B"/>
    <w:rsid w:val="00F623F4"/>
    <w:rsid w:val="00F6275D"/>
    <w:rsid w:val="00F922B2"/>
    <w:rsid w:val="00FA0507"/>
    <w:rsid w:val="00FA109A"/>
    <w:rsid w:val="00FB6484"/>
    <w:rsid w:val="00FC37C6"/>
    <w:rsid w:val="00FE3FDC"/>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47CB"/>
  <w15:chartTrackingRefBased/>
  <w15:docId w15:val="{CCD94FCB-8F66-4505-AD93-50DC932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4DF"/>
    <w:rPr>
      <w:b/>
      <w:bCs/>
    </w:rPr>
  </w:style>
  <w:style w:type="paragraph" w:styleId="NormalWeb">
    <w:name w:val="Normal (Web)"/>
    <w:basedOn w:val="Normal"/>
    <w:uiPriority w:val="99"/>
    <w:semiHidden/>
    <w:unhideWhenUsed/>
    <w:rsid w:val="006E43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9186">
      <w:bodyDiv w:val="1"/>
      <w:marLeft w:val="0"/>
      <w:marRight w:val="0"/>
      <w:marTop w:val="0"/>
      <w:marBottom w:val="0"/>
      <w:divBdr>
        <w:top w:val="none" w:sz="0" w:space="0" w:color="auto"/>
        <w:left w:val="none" w:sz="0" w:space="0" w:color="auto"/>
        <w:bottom w:val="none" w:sz="0" w:space="0" w:color="auto"/>
        <w:right w:val="none" w:sz="0" w:space="0" w:color="auto"/>
      </w:divBdr>
    </w:div>
    <w:div w:id="87775736">
      <w:bodyDiv w:val="1"/>
      <w:marLeft w:val="0"/>
      <w:marRight w:val="0"/>
      <w:marTop w:val="0"/>
      <w:marBottom w:val="0"/>
      <w:divBdr>
        <w:top w:val="none" w:sz="0" w:space="0" w:color="auto"/>
        <w:left w:val="none" w:sz="0" w:space="0" w:color="auto"/>
        <w:bottom w:val="none" w:sz="0" w:space="0" w:color="auto"/>
        <w:right w:val="none" w:sz="0" w:space="0" w:color="auto"/>
      </w:divBdr>
    </w:div>
    <w:div w:id="107435975">
      <w:bodyDiv w:val="1"/>
      <w:marLeft w:val="0"/>
      <w:marRight w:val="0"/>
      <w:marTop w:val="0"/>
      <w:marBottom w:val="0"/>
      <w:divBdr>
        <w:top w:val="none" w:sz="0" w:space="0" w:color="auto"/>
        <w:left w:val="none" w:sz="0" w:space="0" w:color="auto"/>
        <w:bottom w:val="none" w:sz="0" w:space="0" w:color="auto"/>
        <w:right w:val="none" w:sz="0" w:space="0" w:color="auto"/>
      </w:divBdr>
    </w:div>
    <w:div w:id="124809578">
      <w:bodyDiv w:val="1"/>
      <w:marLeft w:val="0"/>
      <w:marRight w:val="0"/>
      <w:marTop w:val="0"/>
      <w:marBottom w:val="0"/>
      <w:divBdr>
        <w:top w:val="none" w:sz="0" w:space="0" w:color="auto"/>
        <w:left w:val="none" w:sz="0" w:space="0" w:color="auto"/>
        <w:bottom w:val="none" w:sz="0" w:space="0" w:color="auto"/>
        <w:right w:val="none" w:sz="0" w:space="0" w:color="auto"/>
      </w:divBdr>
    </w:div>
    <w:div w:id="173957572">
      <w:bodyDiv w:val="1"/>
      <w:marLeft w:val="0"/>
      <w:marRight w:val="0"/>
      <w:marTop w:val="0"/>
      <w:marBottom w:val="0"/>
      <w:divBdr>
        <w:top w:val="none" w:sz="0" w:space="0" w:color="auto"/>
        <w:left w:val="none" w:sz="0" w:space="0" w:color="auto"/>
        <w:bottom w:val="none" w:sz="0" w:space="0" w:color="auto"/>
        <w:right w:val="none" w:sz="0" w:space="0" w:color="auto"/>
      </w:divBdr>
    </w:div>
    <w:div w:id="234358221">
      <w:bodyDiv w:val="1"/>
      <w:marLeft w:val="0"/>
      <w:marRight w:val="0"/>
      <w:marTop w:val="0"/>
      <w:marBottom w:val="0"/>
      <w:divBdr>
        <w:top w:val="none" w:sz="0" w:space="0" w:color="auto"/>
        <w:left w:val="none" w:sz="0" w:space="0" w:color="auto"/>
        <w:bottom w:val="none" w:sz="0" w:space="0" w:color="auto"/>
        <w:right w:val="none" w:sz="0" w:space="0" w:color="auto"/>
      </w:divBdr>
    </w:div>
    <w:div w:id="256795271">
      <w:bodyDiv w:val="1"/>
      <w:marLeft w:val="0"/>
      <w:marRight w:val="0"/>
      <w:marTop w:val="0"/>
      <w:marBottom w:val="0"/>
      <w:divBdr>
        <w:top w:val="none" w:sz="0" w:space="0" w:color="auto"/>
        <w:left w:val="none" w:sz="0" w:space="0" w:color="auto"/>
        <w:bottom w:val="none" w:sz="0" w:space="0" w:color="auto"/>
        <w:right w:val="none" w:sz="0" w:space="0" w:color="auto"/>
      </w:divBdr>
    </w:div>
    <w:div w:id="303389554">
      <w:bodyDiv w:val="1"/>
      <w:marLeft w:val="0"/>
      <w:marRight w:val="0"/>
      <w:marTop w:val="0"/>
      <w:marBottom w:val="0"/>
      <w:divBdr>
        <w:top w:val="none" w:sz="0" w:space="0" w:color="auto"/>
        <w:left w:val="none" w:sz="0" w:space="0" w:color="auto"/>
        <w:bottom w:val="none" w:sz="0" w:space="0" w:color="auto"/>
        <w:right w:val="none" w:sz="0" w:space="0" w:color="auto"/>
      </w:divBdr>
    </w:div>
    <w:div w:id="353576257">
      <w:bodyDiv w:val="1"/>
      <w:marLeft w:val="0"/>
      <w:marRight w:val="0"/>
      <w:marTop w:val="0"/>
      <w:marBottom w:val="0"/>
      <w:divBdr>
        <w:top w:val="none" w:sz="0" w:space="0" w:color="auto"/>
        <w:left w:val="none" w:sz="0" w:space="0" w:color="auto"/>
        <w:bottom w:val="none" w:sz="0" w:space="0" w:color="auto"/>
        <w:right w:val="none" w:sz="0" w:space="0" w:color="auto"/>
      </w:divBdr>
    </w:div>
    <w:div w:id="401371439">
      <w:bodyDiv w:val="1"/>
      <w:marLeft w:val="0"/>
      <w:marRight w:val="0"/>
      <w:marTop w:val="0"/>
      <w:marBottom w:val="0"/>
      <w:divBdr>
        <w:top w:val="none" w:sz="0" w:space="0" w:color="auto"/>
        <w:left w:val="none" w:sz="0" w:space="0" w:color="auto"/>
        <w:bottom w:val="none" w:sz="0" w:space="0" w:color="auto"/>
        <w:right w:val="none" w:sz="0" w:space="0" w:color="auto"/>
      </w:divBdr>
    </w:div>
    <w:div w:id="410156747">
      <w:bodyDiv w:val="1"/>
      <w:marLeft w:val="0"/>
      <w:marRight w:val="0"/>
      <w:marTop w:val="0"/>
      <w:marBottom w:val="0"/>
      <w:divBdr>
        <w:top w:val="none" w:sz="0" w:space="0" w:color="auto"/>
        <w:left w:val="none" w:sz="0" w:space="0" w:color="auto"/>
        <w:bottom w:val="none" w:sz="0" w:space="0" w:color="auto"/>
        <w:right w:val="none" w:sz="0" w:space="0" w:color="auto"/>
      </w:divBdr>
    </w:div>
    <w:div w:id="413548218">
      <w:bodyDiv w:val="1"/>
      <w:marLeft w:val="0"/>
      <w:marRight w:val="0"/>
      <w:marTop w:val="0"/>
      <w:marBottom w:val="0"/>
      <w:divBdr>
        <w:top w:val="none" w:sz="0" w:space="0" w:color="auto"/>
        <w:left w:val="none" w:sz="0" w:space="0" w:color="auto"/>
        <w:bottom w:val="none" w:sz="0" w:space="0" w:color="auto"/>
        <w:right w:val="none" w:sz="0" w:space="0" w:color="auto"/>
      </w:divBdr>
    </w:div>
    <w:div w:id="456490223">
      <w:bodyDiv w:val="1"/>
      <w:marLeft w:val="0"/>
      <w:marRight w:val="0"/>
      <w:marTop w:val="0"/>
      <w:marBottom w:val="0"/>
      <w:divBdr>
        <w:top w:val="none" w:sz="0" w:space="0" w:color="auto"/>
        <w:left w:val="none" w:sz="0" w:space="0" w:color="auto"/>
        <w:bottom w:val="none" w:sz="0" w:space="0" w:color="auto"/>
        <w:right w:val="none" w:sz="0" w:space="0" w:color="auto"/>
      </w:divBdr>
    </w:div>
    <w:div w:id="496462379">
      <w:bodyDiv w:val="1"/>
      <w:marLeft w:val="0"/>
      <w:marRight w:val="0"/>
      <w:marTop w:val="0"/>
      <w:marBottom w:val="0"/>
      <w:divBdr>
        <w:top w:val="none" w:sz="0" w:space="0" w:color="auto"/>
        <w:left w:val="none" w:sz="0" w:space="0" w:color="auto"/>
        <w:bottom w:val="none" w:sz="0" w:space="0" w:color="auto"/>
        <w:right w:val="none" w:sz="0" w:space="0" w:color="auto"/>
      </w:divBdr>
    </w:div>
    <w:div w:id="646933636">
      <w:bodyDiv w:val="1"/>
      <w:marLeft w:val="0"/>
      <w:marRight w:val="0"/>
      <w:marTop w:val="0"/>
      <w:marBottom w:val="0"/>
      <w:divBdr>
        <w:top w:val="none" w:sz="0" w:space="0" w:color="auto"/>
        <w:left w:val="none" w:sz="0" w:space="0" w:color="auto"/>
        <w:bottom w:val="none" w:sz="0" w:space="0" w:color="auto"/>
        <w:right w:val="none" w:sz="0" w:space="0" w:color="auto"/>
      </w:divBdr>
    </w:div>
    <w:div w:id="757361668">
      <w:bodyDiv w:val="1"/>
      <w:marLeft w:val="0"/>
      <w:marRight w:val="0"/>
      <w:marTop w:val="0"/>
      <w:marBottom w:val="0"/>
      <w:divBdr>
        <w:top w:val="none" w:sz="0" w:space="0" w:color="auto"/>
        <w:left w:val="none" w:sz="0" w:space="0" w:color="auto"/>
        <w:bottom w:val="none" w:sz="0" w:space="0" w:color="auto"/>
        <w:right w:val="none" w:sz="0" w:space="0" w:color="auto"/>
      </w:divBdr>
    </w:div>
    <w:div w:id="760881308">
      <w:bodyDiv w:val="1"/>
      <w:marLeft w:val="0"/>
      <w:marRight w:val="0"/>
      <w:marTop w:val="0"/>
      <w:marBottom w:val="0"/>
      <w:divBdr>
        <w:top w:val="none" w:sz="0" w:space="0" w:color="auto"/>
        <w:left w:val="none" w:sz="0" w:space="0" w:color="auto"/>
        <w:bottom w:val="none" w:sz="0" w:space="0" w:color="auto"/>
        <w:right w:val="none" w:sz="0" w:space="0" w:color="auto"/>
      </w:divBdr>
    </w:div>
    <w:div w:id="837311800">
      <w:bodyDiv w:val="1"/>
      <w:marLeft w:val="0"/>
      <w:marRight w:val="0"/>
      <w:marTop w:val="0"/>
      <w:marBottom w:val="0"/>
      <w:divBdr>
        <w:top w:val="none" w:sz="0" w:space="0" w:color="auto"/>
        <w:left w:val="none" w:sz="0" w:space="0" w:color="auto"/>
        <w:bottom w:val="none" w:sz="0" w:space="0" w:color="auto"/>
        <w:right w:val="none" w:sz="0" w:space="0" w:color="auto"/>
      </w:divBdr>
    </w:div>
    <w:div w:id="864248931">
      <w:bodyDiv w:val="1"/>
      <w:marLeft w:val="0"/>
      <w:marRight w:val="0"/>
      <w:marTop w:val="0"/>
      <w:marBottom w:val="0"/>
      <w:divBdr>
        <w:top w:val="none" w:sz="0" w:space="0" w:color="auto"/>
        <w:left w:val="none" w:sz="0" w:space="0" w:color="auto"/>
        <w:bottom w:val="none" w:sz="0" w:space="0" w:color="auto"/>
        <w:right w:val="none" w:sz="0" w:space="0" w:color="auto"/>
      </w:divBdr>
    </w:div>
    <w:div w:id="872034520">
      <w:bodyDiv w:val="1"/>
      <w:marLeft w:val="0"/>
      <w:marRight w:val="0"/>
      <w:marTop w:val="0"/>
      <w:marBottom w:val="0"/>
      <w:divBdr>
        <w:top w:val="none" w:sz="0" w:space="0" w:color="auto"/>
        <w:left w:val="none" w:sz="0" w:space="0" w:color="auto"/>
        <w:bottom w:val="none" w:sz="0" w:space="0" w:color="auto"/>
        <w:right w:val="none" w:sz="0" w:space="0" w:color="auto"/>
      </w:divBdr>
    </w:div>
    <w:div w:id="879710536">
      <w:bodyDiv w:val="1"/>
      <w:marLeft w:val="0"/>
      <w:marRight w:val="0"/>
      <w:marTop w:val="0"/>
      <w:marBottom w:val="0"/>
      <w:divBdr>
        <w:top w:val="none" w:sz="0" w:space="0" w:color="auto"/>
        <w:left w:val="none" w:sz="0" w:space="0" w:color="auto"/>
        <w:bottom w:val="none" w:sz="0" w:space="0" w:color="auto"/>
        <w:right w:val="none" w:sz="0" w:space="0" w:color="auto"/>
      </w:divBdr>
    </w:div>
    <w:div w:id="914969674">
      <w:bodyDiv w:val="1"/>
      <w:marLeft w:val="0"/>
      <w:marRight w:val="0"/>
      <w:marTop w:val="0"/>
      <w:marBottom w:val="0"/>
      <w:divBdr>
        <w:top w:val="none" w:sz="0" w:space="0" w:color="auto"/>
        <w:left w:val="none" w:sz="0" w:space="0" w:color="auto"/>
        <w:bottom w:val="none" w:sz="0" w:space="0" w:color="auto"/>
        <w:right w:val="none" w:sz="0" w:space="0" w:color="auto"/>
      </w:divBdr>
    </w:div>
    <w:div w:id="917322184">
      <w:bodyDiv w:val="1"/>
      <w:marLeft w:val="0"/>
      <w:marRight w:val="0"/>
      <w:marTop w:val="0"/>
      <w:marBottom w:val="0"/>
      <w:divBdr>
        <w:top w:val="none" w:sz="0" w:space="0" w:color="auto"/>
        <w:left w:val="none" w:sz="0" w:space="0" w:color="auto"/>
        <w:bottom w:val="none" w:sz="0" w:space="0" w:color="auto"/>
        <w:right w:val="none" w:sz="0" w:space="0" w:color="auto"/>
      </w:divBdr>
    </w:div>
    <w:div w:id="994529546">
      <w:bodyDiv w:val="1"/>
      <w:marLeft w:val="0"/>
      <w:marRight w:val="0"/>
      <w:marTop w:val="0"/>
      <w:marBottom w:val="0"/>
      <w:divBdr>
        <w:top w:val="none" w:sz="0" w:space="0" w:color="auto"/>
        <w:left w:val="none" w:sz="0" w:space="0" w:color="auto"/>
        <w:bottom w:val="none" w:sz="0" w:space="0" w:color="auto"/>
        <w:right w:val="none" w:sz="0" w:space="0" w:color="auto"/>
      </w:divBdr>
    </w:div>
    <w:div w:id="1052313846">
      <w:bodyDiv w:val="1"/>
      <w:marLeft w:val="0"/>
      <w:marRight w:val="0"/>
      <w:marTop w:val="0"/>
      <w:marBottom w:val="0"/>
      <w:divBdr>
        <w:top w:val="none" w:sz="0" w:space="0" w:color="auto"/>
        <w:left w:val="none" w:sz="0" w:space="0" w:color="auto"/>
        <w:bottom w:val="none" w:sz="0" w:space="0" w:color="auto"/>
        <w:right w:val="none" w:sz="0" w:space="0" w:color="auto"/>
      </w:divBdr>
    </w:div>
    <w:div w:id="1171991548">
      <w:bodyDiv w:val="1"/>
      <w:marLeft w:val="0"/>
      <w:marRight w:val="0"/>
      <w:marTop w:val="0"/>
      <w:marBottom w:val="0"/>
      <w:divBdr>
        <w:top w:val="none" w:sz="0" w:space="0" w:color="auto"/>
        <w:left w:val="none" w:sz="0" w:space="0" w:color="auto"/>
        <w:bottom w:val="none" w:sz="0" w:space="0" w:color="auto"/>
        <w:right w:val="none" w:sz="0" w:space="0" w:color="auto"/>
      </w:divBdr>
    </w:div>
    <w:div w:id="1276523923">
      <w:bodyDiv w:val="1"/>
      <w:marLeft w:val="0"/>
      <w:marRight w:val="0"/>
      <w:marTop w:val="0"/>
      <w:marBottom w:val="0"/>
      <w:divBdr>
        <w:top w:val="none" w:sz="0" w:space="0" w:color="auto"/>
        <w:left w:val="none" w:sz="0" w:space="0" w:color="auto"/>
        <w:bottom w:val="none" w:sz="0" w:space="0" w:color="auto"/>
        <w:right w:val="none" w:sz="0" w:space="0" w:color="auto"/>
      </w:divBdr>
    </w:div>
    <w:div w:id="1278950271">
      <w:bodyDiv w:val="1"/>
      <w:marLeft w:val="0"/>
      <w:marRight w:val="0"/>
      <w:marTop w:val="0"/>
      <w:marBottom w:val="0"/>
      <w:divBdr>
        <w:top w:val="none" w:sz="0" w:space="0" w:color="auto"/>
        <w:left w:val="none" w:sz="0" w:space="0" w:color="auto"/>
        <w:bottom w:val="none" w:sz="0" w:space="0" w:color="auto"/>
        <w:right w:val="none" w:sz="0" w:space="0" w:color="auto"/>
      </w:divBdr>
    </w:div>
    <w:div w:id="1315791400">
      <w:bodyDiv w:val="1"/>
      <w:marLeft w:val="0"/>
      <w:marRight w:val="0"/>
      <w:marTop w:val="0"/>
      <w:marBottom w:val="0"/>
      <w:divBdr>
        <w:top w:val="none" w:sz="0" w:space="0" w:color="auto"/>
        <w:left w:val="none" w:sz="0" w:space="0" w:color="auto"/>
        <w:bottom w:val="none" w:sz="0" w:space="0" w:color="auto"/>
        <w:right w:val="none" w:sz="0" w:space="0" w:color="auto"/>
      </w:divBdr>
    </w:div>
    <w:div w:id="1368293050">
      <w:bodyDiv w:val="1"/>
      <w:marLeft w:val="0"/>
      <w:marRight w:val="0"/>
      <w:marTop w:val="0"/>
      <w:marBottom w:val="0"/>
      <w:divBdr>
        <w:top w:val="none" w:sz="0" w:space="0" w:color="auto"/>
        <w:left w:val="none" w:sz="0" w:space="0" w:color="auto"/>
        <w:bottom w:val="none" w:sz="0" w:space="0" w:color="auto"/>
        <w:right w:val="none" w:sz="0" w:space="0" w:color="auto"/>
      </w:divBdr>
    </w:div>
    <w:div w:id="1398478776">
      <w:bodyDiv w:val="1"/>
      <w:marLeft w:val="0"/>
      <w:marRight w:val="0"/>
      <w:marTop w:val="0"/>
      <w:marBottom w:val="0"/>
      <w:divBdr>
        <w:top w:val="none" w:sz="0" w:space="0" w:color="auto"/>
        <w:left w:val="none" w:sz="0" w:space="0" w:color="auto"/>
        <w:bottom w:val="none" w:sz="0" w:space="0" w:color="auto"/>
        <w:right w:val="none" w:sz="0" w:space="0" w:color="auto"/>
      </w:divBdr>
    </w:div>
    <w:div w:id="1517036134">
      <w:bodyDiv w:val="1"/>
      <w:marLeft w:val="0"/>
      <w:marRight w:val="0"/>
      <w:marTop w:val="0"/>
      <w:marBottom w:val="0"/>
      <w:divBdr>
        <w:top w:val="none" w:sz="0" w:space="0" w:color="auto"/>
        <w:left w:val="none" w:sz="0" w:space="0" w:color="auto"/>
        <w:bottom w:val="none" w:sz="0" w:space="0" w:color="auto"/>
        <w:right w:val="none" w:sz="0" w:space="0" w:color="auto"/>
      </w:divBdr>
    </w:div>
    <w:div w:id="1534029610">
      <w:bodyDiv w:val="1"/>
      <w:marLeft w:val="0"/>
      <w:marRight w:val="0"/>
      <w:marTop w:val="0"/>
      <w:marBottom w:val="0"/>
      <w:divBdr>
        <w:top w:val="none" w:sz="0" w:space="0" w:color="auto"/>
        <w:left w:val="none" w:sz="0" w:space="0" w:color="auto"/>
        <w:bottom w:val="none" w:sz="0" w:space="0" w:color="auto"/>
        <w:right w:val="none" w:sz="0" w:space="0" w:color="auto"/>
      </w:divBdr>
    </w:div>
    <w:div w:id="1562210833">
      <w:bodyDiv w:val="1"/>
      <w:marLeft w:val="0"/>
      <w:marRight w:val="0"/>
      <w:marTop w:val="0"/>
      <w:marBottom w:val="0"/>
      <w:divBdr>
        <w:top w:val="none" w:sz="0" w:space="0" w:color="auto"/>
        <w:left w:val="none" w:sz="0" w:space="0" w:color="auto"/>
        <w:bottom w:val="none" w:sz="0" w:space="0" w:color="auto"/>
        <w:right w:val="none" w:sz="0" w:space="0" w:color="auto"/>
      </w:divBdr>
    </w:div>
    <w:div w:id="1591161615">
      <w:bodyDiv w:val="1"/>
      <w:marLeft w:val="0"/>
      <w:marRight w:val="0"/>
      <w:marTop w:val="0"/>
      <w:marBottom w:val="0"/>
      <w:divBdr>
        <w:top w:val="none" w:sz="0" w:space="0" w:color="auto"/>
        <w:left w:val="none" w:sz="0" w:space="0" w:color="auto"/>
        <w:bottom w:val="none" w:sz="0" w:space="0" w:color="auto"/>
        <w:right w:val="none" w:sz="0" w:space="0" w:color="auto"/>
      </w:divBdr>
    </w:div>
    <w:div w:id="1693069977">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72318454">
      <w:bodyDiv w:val="1"/>
      <w:marLeft w:val="0"/>
      <w:marRight w:val="0"/>
      <w:marTop w:val="0"/>
      <w:marBottom w:val="0"/>
      <w:divBdr>
        <w:top w:val="none" w:sz="0" w:space="0" w:color="auto"/>
        <w:left w:val="none" w:sz="0" w:space="0" w:color="auto"/>
        <w:bottom w:val="none" w:sz="0" w:space="0" w:color="auto"/>
        <w:right w:val="none" w:sz="0" w:space="0" w:color="auto"/>
      </w:divBdr>
    </w:div>
    <w:div w:id="1784232036">
      <w:bodyDiv w:val="1"/>
      <w:marLeft w:val="0"/>
      <w:marRight w:val="0"/>
      <w:marTop w:val="0"/>
      <w:marBottom w:val="0"/>
      <w:divBdr>
        <w:top w:val="none" w:sz="0" w:space="0" w:color="auto"/>
        <w:left w:val="none" w:sz="0" w:space="0" w:color="auto"/>
        <w:bottom w:val="none" w:sz="0" w:space="0" w:color="auto"/>
        <w:right w:val="none" w:sz="0" w:space="0" w:color="auto"/>
      </w:divBdr>
    </w:div>
    <w:div w:id="1844738921">
      <w:bodyDiv w:val="1"/>
      <w:marLeft w:val="0"/>
      <w:marRight w:val="0"/>
      <w:marTop w:val="0"/>
      <w:marBottom w:val="0"/>
      <w:divBdr>
        <w:top w:val="none" w:sz="0" w:space="0" w:color="auto"/>
        <w:left w:val="none" w:sz="0" w:space="0" w:color="auto"/>
        <w:bottom w:val="none" w:sz="0" w:space="0" w:color="auto"/>
        <w:right w:val="none" w:sz="0" w:space="0" w:color="auto"/>
      </w:divBdr>
    </w:div>
    <w:div w:id="1897163161">
      <w:bodyDiv w:val="1"/>
      <w:marLeft w:val="0"/>
      <w:marRight w:val="0"/>
      <w:marTop w:val="0"/>
      <w:marBottom w:val="0"/>
      <w:divBdr>
        <w:top w:val="none" w:sz="0" w:space="0" w:color="auto"/>
        <w:left w:val="none" w:sz="0" w:space="0" w:color="auto"/>
        <w:bottom w:val="none" w:sz="0" w:space="0" w:color="auto"/>
        <w:right w:val="none" w:sz="0" w:space="0" w:color="auto"/>
      </w:divBdr>
    </w:div>
    <w:div w:id="1973948056">
      <w:bodyDiv w:val="1"/>
      <w:marLeft w:val="0"/>
      <w:marRight w:val="0"/>
      <w:marTop w:val="0"/>
      <w:marBottom w:val="0"/>
      <w:divBdr>
        <w:top w:val="none" w:sz="0" w:space="0" w:color="auto"/>
        <w:left w:val="none" w:sz="0" w:space="0" w:color="auto"/>
        <w:bottom w:val="none" w:sz="0" w:space="0" w:color="auto"/>
        <w:right w:val="none" w:sz="0" w:space="0" w:color="auto"/>
      </w:divBdr>
    </w:div>
    <w:div w:id="2052610218">
      <w:bodyDiv w:val="1"/>
      <w:marLeft w:val="0"/>
      <w:marRight w:val="0"/>
      <w:marTop w:val="0"/>
      <w:marBottom w:val="0"/>
      <w:divBdr>
        <w:top w:val="none" w:sz="0" w:space="0" w:color="auto"/>
        <w:left w:val="none" w:sz="0" w:space="0" w:color="auto"/>
        <w:bottom w:val="none" w:sz="0" w:space="0" w:color="auto"/>
        <w:right w:val="none" w:sz="0" w:space="0" w:color="auto"/>
      </w:divBdr>
    </w:div>
    <w:div w:id="20987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1956DC6359B49A1D8EBC72AFBC4B6" ma:contentTypeVersion="9" ma:contentTypeDescription="Create a new document." ma:contentTypeScope="" ma:versionID="14d94efe304730c5a2e79d2a0159b346">
  <xsd:schema xmlns:xsd="http://www.w3.org/2001/XMLSchema" xmlns:xs="http://www.w3.org/2001/XMLSchema" xmlns:p="http://schemas.microsoft.com/office/2006/metadata/properties" xmlns:ns3="4d5f98bd-b9e5-4fd1-a4ef-0b49a4d7f661" targetNamespace="http://schemas.microsoft.com/office/2006/metadata/properties" ma:root="true" ma:fieldsID="1994133c8309e0f82a599fb6e70ac159" ns3:_="">
    <xsd:import namespace="4d5f98bd-b9e5-4fd1-a4ef-0b49a4d7f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98bd-b9e5-4fd1-a4ef-0b49a4d7f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5E4FC-2FF7-49CC-A41C-ACFC4E247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f98bd-b9e5-4fd1-a4ef-0b49a4d7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8BF6C-0724-478B-A2BA-63F3F57F9B07}">
  <ds:schemaRefs>
    <ds:schemaRef ds:uri="http://schemas.microsoft.com/sharepoint/v3/contenttype/forms"/>
  </ds:schemaRefs>
</ds:datastoreItem>
</file>

<file path=customXml/itemProps3.xml><?xml version="1.0" encoding="utf-8"?>
<ds:datastoreItem xmlns:ds="http://schemas.openxmlformats.org/officeDocument/2006/customXml" ds:itemID="{106B39E0-5247-4ABE-9723-CB71EA99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dc:creator>
  <cp:keywords/>
  <dc:description/>
  <cp:lastModifiedBy>Ashley M</cp:lastModifiedBy>
  <cp:revision>205</cp:revision>
  <dcterms:created xsi:type="dcterms:W3CDTF">2021-04-07T14:56:00Z</dcterms:created>
  <dcterms:modified xsi:type="dcterms:W3CDTF">2021-04-07T23:51:00Z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0x01010003B1956DC6359B49A1D8EBC72AFBC4B6</vt:lpwstr>
  </property>
</Properties>
</file>