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E500" w14:textId="77777777" w:rsidR="0097464D" w:rsidRDefault="0097464D" w:rsidP="0097464D">
      <w:pPr>
        <w:tabs>
          <w:tab w:val="left" w:pos="3600"/>
          <w:tab w:val="left" w:pos="5760"/>
          <w:tab w:val="left" w:pos="792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Professional Roles NU350</w:t>
      </w:r>
    </w:p>
    <w:p w14:paraId="1DEA0034" w14:textId="77777777" w:rsidR="0097464D" w:rsidRDefault="0097464D" w:rsidP="0097464D">
      <w:pPr>
        <w:tabs>
          <w:tab w:val="left" w:pos="3600"/>
          <w:tab w:val="left" w:pos="5760"/>
          <w:tab w:val="left" w:pos="792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STEP (RNtoBSN) Program</w:t>
      </w:r>
    </w:p>
    <w:p w14:paraId="35167E24" w14:textId="77777777" w:rsidR="0097464D" w:rsidRDefault="0097464D" w:rsidP="0097464D">
      <w:pPr>
        <w:tabs>
          <w:tab w:val="left" w:pos="3600"/>
          <w:tab w:val="left" w:pos="5760"/>
          <w:tab w:val="left" w:pos="792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PEEP Assignment</w:t>
      </w:r>
    </w:p>
    <w:p w14:paraId="3AF20E35" w14:textId="77777777" w:rsidR="0097464D" w:rsidRDefault="0097464D" w:rsidP="0097464D">
      <w:pPr>
        <w:tabs>
          <w:tab w:val="left" w:pos="3600"/>
          <w:tab w:val="left" w:pos="5760"/>
          <w:tab w:val="left" w:pos="792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Learning Objectives</w:t>
      </w:r>
    </w:p>
    <w:p w14:paraId="7317ED01" w14:textId="77777777" w:rsidR="0097464D" w:rsidRDefault="0097464D" w:rsidP="0097464D"/>
    <w:p w14:paraId="28FDB631" w14:textId="0538DDD2" w:rsidR="003C6B7F" w:rsidRDefault="003C6B7F" w:rsidP="003C6B7F">
      <w:pPr>
        <w:rPr>
          <w:rFonts w:ascii="Times New Roman" w:hAnsi="Times New Roman" w:cs="Times New Roman"/>
          <w:sz w:val="24"/>
          <w:szCs w:val="24"/>
        </w:rPr>
      </w:pPr>
      <w:r>
        <w:rPr>
          <w:rFonts w:ascii="Times New Roman" w:hAnsi="Times New Roman" w:cs="Times New Roman"/>
          <w:sz w:val="24"/>
          <w:szCs w:val="24"/>
        </w:rPr>
        <w:t>Review the Learning Objectives you developed for your PEEP Project specific to quality and safety initiatives in healthcare.</w:t>
      </w:r>
    </w:p>
    <w:p w14:paraId="71A28612" w14:textId="01B59E19" w:rsidR="00041B87" w:rsidRPr="00CB63D9" w:rsidRDefault="00041B87" w:rsidP="00CB63D9">
      <w:pPr>
        <w:rPr>
          <w:rFonts w:ascii="Times New Roman" w:hAnsi="Times New Roman" w:cs="Times New Roman"/>
          <w:sz w:val="24"/>
          <w:szCs w:val="24"/>
          <w:u w:val="single"/>
        </w:rPr>
      </w:pPr>
      <w:r w:rsidRPr="00041B87">
        <w:rPr>
          <w:rFonts w:ascii="Times New Roman" w:hAnsi="Times New Roman" w:cs="Times New Roman"/>
          <w:b/>
          <w:bCs/>
          <w:sz w:val="24"/>
          <w:szCs w:val="24"/>
        </w:rPr>
        <w:t>State the problem:</w:t>
      </w:r>
      <w:r w:rsidR="007B7D60">
        <w:rPr>
          <w:rFonts w:ascii="Times New Roman" w:hAnsi="Times New Roman" w:cs="Times New Roman"/>
          <w:b/>
          <w:bCs/>
          <w:sz w:val="24"/>
          <w:szCs w:val="24"/>
        </w:rPr>
        <w:t xml:space="preserve"> </w:t>
      </w:r>
      <w:r w:rsidR="00CB63D9" w:rsidRPr="00CB4C7F">
        <w:rPr>
          <w:rFonts w:ascii="Times New Roman" w:hAnsi="Times New Roman" w:cs="Times New Roman"/>
          <w:sz w:val="24"/>
          <w:szCs w:val="24"/>
          <w:u w:val="single"/>
        </w:rPr>
        <w:t xml:space="preserve">Identification, care and management of sepsis in patients of the Emergency Department (ED). </w:t>
      </w:r>
    </w:p>
    <w:p w14:paraId="41983F0A" w14:textId="285EB3DC" w:rsidR="00A84485" w:rsidRDefault="00A84485" w:rsidP="003C6B7F">
      <w:pPr>
        <w:rPr>
          <w:rFonts w:ascii="Times New Roman" w:hAnsi="Times New Roman" w:cs="Times New Roman"/>
          <w:sz w:val="24"/>
          <w:szCs w:val="24"/>
        </w:rPr>
      </w:pPr>
      <w:r>
        <w:rPr>
          <w:rFonts w:ascii="Times New Roman" w:hAnsi="Times New Roman" w:cs="Times New Roman"/>
          <w:sz w:val="24"/>
          <w:szCs w:val="24"/>
        </w:rPr>
        <w:t>Recipient of direct care/Patient Population</w:t>
      </w:r>
      <w:r w:rsidR="00CB4C7F">
        <w:rPr>
          <w:rFonts w:ascii="Times New Roman" w:hAnsi="Times New Roman" w:cs="Times New Roman"/>
          <w:sz w:val="24"/>
          <w:szCs w:val="24"/>
        </w:rPr>
        <w:t xml:space="preserve"> </w:t>
      </w:r>
      <w:r>
        <w:rPr>
          <w:rFonts w:ascii="Times New Roman" w:hAnsi="Times New Roman" w:cs="Times New Roman"/>
          <w:sz w:val="24"/>
          <w:szCs w:val="24"/>
        </w:rPr>
        <w:t>____</w:t>
      </w:r>
      <w:r w:rsidR="00CB4C7F">
        <w:rPr>
          <w:rFonts w:ascii="Times New Roman" w:hAnsi="Times New Roman" w:cs="Times New Roman"/>
          <w:sz w:val="24"/>
          <w:szCs w:val="24"/>
        </w:rPr>
        <w:t>Sepsis victims</w:t>
      </w:r>
      <w:r w:rsidR="005F5810">
        <w:rPr>
          <w:rFonts w:ascii="Times New Roman" w:hAnsi="Times New Roman" w:cs="Times New Roman"/>
          <w:sz w:val="24"/>
          <w:szCs w:val="24"/>
        </w:rPr>
        <w:t xml:space="preserve"> in the emergency department</w:t>
      </w:r>
      <w:r>
        <w:rPr>
          <w:rFonts w:ascii="Times New Roman" w:hAnsi="Times New Roman" w:cs="Times New Roman"/>
          <w:sz w:val="24"/>
          <w:szCs w:val="24"/>
        </w:rPr>
        <w:t>____</w:t>
      </w:r>
    </w:p>
    <w:p w14:paraId="751F58B4" w14:textId="77777777" w:rsidR="00A84485" w:rsidRDefault="00A84485" w:rsidP="003C6B7F">
      <w:pPr>
        <w:rPr>
          <w:rFonts w:ascii="Times New Roman" w:hAnsi="Times New Roman" w:cs="Times New Roman"/>
          <w:sz w:val="24"/>
          <w:szCs w:val="24"/>
        </w:rPr>
      </w:pPr>
    </w:p>
    <w:p w14:paraId="28434C6B" w14:textId="3473B801" w:rsidR="003C6B7F" w:rsidRDefault="003C6B7F" w:rsidP="003C6B7F">
      <w:pPr>
        <w:rPr>
          <w:rFonts w:ascii="Times New Roman" w:hAnsi="Times New Roman" w:cs="Times New Roman"/>
          <w:sz w:val="24"/>
          <w:szCs w:val="24"/>
        </w:rPr>
      </w:pPr>
      <w:r>
        <w:rPr>
          <w:rFonts w:ascii="Times New Roman" w:hAnsi="Times New Roman" w:cs="Times New Roman"/>
          <w:b/>
          <w:bCs/>
          <w:sz w:val="24"/>
          <w:szCs w:val="24"/>
        </w:rPr>
        <w:t>Be sure to list the 3 LOs and Objectives below</w:t>
      </w:r>
      <w:r w:rsidR="00405795">
        <w:rPr>
          <w:rFonts w:ascii="Times New Roman" w:hAnsi="Times New Roman" w:cs="Times New Roman"/>
          <w:b/>
          <w:bCs/>
          <w:sz w:val="24"/>
          <w:szCs w:val="24"/>
        </w:rPr>
        <w:t xml:space="preserve"> (you may copy and paste from your approved objectives document) and then </w:t>
      </w:r>
      <w:r w:rsidR="00A37D06">
        <w:rPr>
          <w:rFonts w:ascii="Times New Roman" w:hAnsi="Times New Roman" w:cs="Times New Roman"/>
          <w:b/>
          <w:bCs/>
          <w:sz w:val="24"/>
          <w:szCs w:val="24"/>
        </w:rPr>
        <w:t>provided a detailed response to each question</w:t>
      </w:r>
      <w:r>
        <w:rPr>
          <w:rFonts w:ascii="Times New Roman" w:hAnsi="Times New Roman" w:cs="Times New Roman"/>
          <w:b/>
          <w:bCs/>
          <w:sz w:val="24"/>
          <w:szCs w:val="24"/>
        </w:rPr>
        <w:t>.</w:t>
      </w:r>
    </w:p>
    <w:p w14:paraId="6FB1F1EF" w14:textId="141BE552" w:rsidR="00405795" w:rsidRDefault="00A84485" w:rsidP="0097464D">
      <w:pPr>
        <w:rPr>
          <w:rFonts w:ascii="Times New Roman" w:hAnsi="Times New Roman" w:cs="Times New Roman"/>
          <w:sz w:val="24"/>
          <w:szCs w:val="24"/>
        </w:rPr>
      </w:pPr>
      <w:r>
        <w:rPr>
          <w:rFonts w:ascii="Times New Roman" w:hAnsi="Times New Roman" w:cs="Times New Roman"/>
          <w:b/>
          <w:bCs/>
          <w:sz w:val="24"/>
          <w:szCs w:val="24"/>
        </w:rPr>
        <w:t xml:space="preserve">For </w:t>
      </w:r>
      <w:r w:rsidR="003C6B7F" w:rsidRPr="003C6B7F">
        <w:rPr>
          <w:rFonts w:ascii="Times New Roman" w:hAnsi="Times New Roman" w:cs="Times New Roman"/>
          <w:b/>
          <w:bCs/>
          <w:sz w:val="24"/>
          <w:szCs w:val="24"/>
        </w:rPr>
        <w:t>each entry, answer the following questions: (A)</w:t>
      </w:r>
      <w:r w:rsidR="003C6B7F">
        <w:rPr>
          <w:rFonts w:ascii="Times New Roman" w:hAnsi="Times New Roman" w:cs="Times New Roman"/>
          <w:sz w:val="24"/>
          <w:szCs w:val="24"/>
        </w:rPr>
        <w:t xml:space="preserve"> Wa</w:t>
      </w:r>
      <w:r w:rsidR="0097464D" w:rsidRPr="0097464D">
        <w:rPr>
          <w:rFonts w:ascii="Times New Roman" w:hAnsi="Times New Roman" w:cs="Times New Roman"/>
          <w:sz w:val="24"/>
          <w:szCs w:val="24"/>
        </w:rPr>
        <w:t>s this Learning Objective met</w:t>
      </w:r>
      <w:r w:rsidR="003C6B7F">
        <w:rPr>
          <w:rFonts w:ascii="Times New Roman" w:hAnsi="Times New Roman" w:cs="Times New Roman"/>
          <w:sz w:val="24"/>
          <w:szCs w:val="24"/>
        </w:rPr>
        <w:t xml:space="preserve"> and d</w:t>
      </w:r>
      <w:r w:rsidR="0097464D" w:rsidRPr="0097464D">
        <w:rPr>
          <w:rFonts w:ascii="Times New Roman" w:hAnsi="Times New Roman" w:cs="Times New Roman"/>
          <w:sz w:val="24"/>
          <w:szCs w:val="24"/>
        </w:rPr>
        <w:t xml:space="preserve">iscuss the experience you feel allowed you to meet this objective. </w:t>
      </w:r>
      <w:r w:rsidR="003C6B7F">
        <w:rPr>
          <w:rFonts w:ascii="Times New Roman" w:hAnsi="Times New Roman" w:cs="Times New Roman"/>
          <w:sz w:val="24"/>
          <w:szCs w:val="24"/>
        </w:rPr>
        <w:t xml:space="preserve"> </w:t>
      </w:r>
      <w:r w:rsidR="003C6B7F" w:rsidRPr="003C6B7F">
        <w:rPr>
          <w:rFonts w:ascii="Times New Roman" w:hAnsi="Times New Roman" w:cs="Times New Roman"/>
          <w:b/>
          <w:bCs/>
          <w:sz w:val="24"/>
          <w:szCs w:val="24"/>
        </w:rPr>
        <w:t>(B)</w:t>
      </w:r>
      <w:r w:rsidR="003C6B7F">
        <w:rPr>
          <w:rFonts w:ascii="Times New Roman" w:hAnsi="Times New Roman" w:cs="Times New Roman"/>
          <w:sz w:val="24"/>
          <w:szCs w:val="24"/>
        </w:rPr>
        <w:t xml:space="preserve"> Do you feel this objective was pertinent to the quality/safety project</w:t>
      </w:r>
      <w:r>
        <w:rPr>
          <w:rFonts w:ascii="Times New Roman" w:hAnsi="Times New Roman" w:cs="Times New Roman"/>
          <w:sz w:val="24"/>
          <w:szCs w:val="24"/>
        </w:rPr>
        <w:t>/</w:t>
      </w:r>
      <w:r w:rsidR="00405795">
        <w:rPr>
          <w:rFonts w:ascii="Times New Roman" w:hAnsi="Times New Roman" w:cs="Times New Roman"/>
          <w:sz w:val="24"/>
          <w:szCs w:val="24"/>
        </w:rPr>
        <w:t>stated problem</w:t>
      </w:r>
      <w:r>
        <w:rPr>
          <w:rFonts w:ascii="Times New Roman" w:hAnsi="Times New Roman" w:cs="Times New Roman"/>
          <w:sz w:val="24"/>
          <w:szCs w:val="24"/>
        </w:rPr>
        <w:t xml:space="preserve"> and the Patient Population</w:t>
      </w:r>
      <w:r w:rsidR="003C6B7F">
        <w:rPr>
          <w:rFonts w:ascii="Times New Roman" w:hAnsi="Times New Roman" w:cs="Times New Roman"/>
          <w:sz w:val="24"/>
          <w:szCs w:val="24"/>
        </w:rPr>
        <w:t xml:space="preserve">? </w:t>
      </w:r>
      <w:r>
        <w:rPr>
          <w:rFonts w:ascii="Times New Roman" w:hAnsi="Times New Roman" w:cs="Times New Roman"/>
          <w:sz w:val="24"/>
          <w:szCs w:val="24"/>
        </w:rPr>
        <w:t xml:space="preserve"> Tell why or why not. </w:t>
      </w:r>
      <w:r w:rsidR="003C6B7F" w:rsidRPr="003C6B7F">
        <w:rPr>
          <w:rFonts w:ascii="Times New Roman" w:hAnsi="Times New Roman" w:cs="Times New Roman"/>
          <w:b/>
          <w:bCs/>
          <w:sz w:val="24"/>
          <w:szCs w:val="24"/>
        </w:rPr>
        <w:t>(</w:t>
      </w:r>
      <w:r w:rsidR="003C6B7F">
        <w:rPr>
          <w:rFonts w:ascii="Times New Roman" w:hAnsi="Times New Roman" w:cs="Times New Roman"/>
          <w:b/>
          <w:bCs/>
          <w:sz w:val="24"/>
          <w:szCs w:val="24"/>
        </w:rPr>
        <w:t>C</w:t>
      </w:r>
      <w:r w:rsidR="003C6B7F" w:rsidRPr="003C6B7F">
        <w:rPr>
          <w:rFonts w:ascii="Times New Roman" w:hAnsi="Times New Roman" w:cs="Times New Roman"/>
          <w:b/>
          <w:bCs/>
          <w:sz w:val="24"/>
          <w:szCs w:val="24"/>
        </w:rPr>
        <w:t>)</w:t>
      </w:r>
      <w:r w:rsidR="003C6B7F">
        <w:rPr>
          <w:rFonts w:ascii="Times New Roman" w:hAnsi="Times New Roman" w:cs="Times New Roman"/>
          <w:sz w:val="24"/>
          <w:szCs w:val="24"/>
        </w:rPr>
        <w:t xml:space="preserve"> Did the stated project’s</w:t>
      </w:r>
      <w:r w:rsidR="00405795">
        <w:rPr>
          <w:rFonts w:ascii="Times New Roman" w:hAnsi="Times New Roman" w:cs="Times New Roman"/>
          <w:sz w:val="24"/>
          <w:szCs w:val="24"/>
        </w:rPr>
        <w:t xml:space="preserve">/problem’s </w:t>
      </w:r>
      <w:r w:rsidR="003C6B7F">
        <w:rPr>
          <w:rFonts w:ascii="Times New Roman" w:hAnsi="Times New Roman" w:cs="Times New Roman"/>
          <w:sz w:val="24"/>
          <w:szCs w:val="24"/>
        </w:rPr>
        <w:t xml:space="preserve">outcomes improve? If yes, how? If no, </w:t>
      </w:r>
      <w:r w:rsidR="00793C8D">
        <w:rPr>
          <w:rFonts w:ascii="Times New Roman" w:hAnsi="Times New Roman" w:cs="Times New Roman"/>
          <w:sz w:val="24"/>
          <w:szCs w:val="24"/>
        </w:rPr>
        <w:t xml:space="preserve">why? </w:t>
      </w:r>
      <w:r w:rsidR="00793C8D" w:rsidRPr="00405795">
        <w:rPr>
          <w:rFonts w:ascii="Times New Roman" w:hAnsi="Times New Roman" w:cs="Times New Roman"/>
          <w:b/>
          <w:bCs/>
          <w:sz w:val="24"/>
          <w:szCs w:val="24"/>
        </w:rPr>
        <w:t>(D)</w:t>
      </w:r>
      <w:r w:rsidR="00A37D06">
        <w:rPr>
          <w:rFonts w:ascii="Times New Roman" w:hAnsi="Times New Roman" w:cs="Times New Roman"/>
          <w:sz w:val="24"/>
          <w:szCs w:val="24"/>
        </w:rPr>
        <w:t xml:space="preserve"> Were practices </w:t>
      </w:r>
      <w:r w:rsidR="00246664">
        <w:rPr>
          <w:rFonts w:ascii="Times New Roman" w:hAnsi="Times New Roman" w:cs="Times New Roman"/>
          <w:sz w:val="24"/>
          <w:szCs w:val="24"/>
        </w:rPr>
        <w:t>or policies utilized/</w:t>
      </w:r>
      <w:r w:rsidR="00A37D06">
        <w:rPr>
          <w:rFonts w:ascii="Times New Roman" w:hAnsi="Times New Roman" w:cs="Times New Roman"/>
          <w:sz w:val="24"/>
          <w:szCs w:val="24"/>
        </w:rPr>
        <w:t>implemented</w:t>
      </w:r>
      <w:r w:rsidR="00246664">
        <w:rPr>
          <w:rFonts w:ascii="Times New Roman" w:hAnsi="Times New Roman" w:cs="Times New Roman"/>
          <w:sz w:val="24"/>
          <w:szCs w:val="24"/>
        </w:rPr>
        <w:t>/</w:t>
      </w:r>
      <w:r>
        <w:rPr>
          <w:rFonts w:ascii="Times New Roman" w:hAnsi="Times New Roman" w:cs="Times New Roman"/>
          <w:sz w:val="24"/>
          <w:szCs w:val="24"/>
        </w:rPr>
        <w:t xml:space="preserve">created/revised </w:t>
      </w:r>
      <w:r w:rsidR="00226C9C">
        <w:rPr>
          <w:rFonts w:ascii="Times New Roman" w:hAnsi="Times New Roman" w:cs="Times New Roman"/>
          <w:sz w:val="24"/>
          <w:szCs w:val="24"/>
        </w:rPr>
        <w:t>related</w:t>
      </w:r>
      <w:r w:rsidR="00A37D06">
        <w:rPr>
          <w:rFonts w:ascii="Times New Roman" w:hAnsi="Times New Roman" w:cs="Times New Roman"/>
          <w:sz w:val="24"/>
          <w:szCs w:val="24"/>
        </w:rPr>
        <w:t xml:space="preserve"> to the stated problem</w:t>
      </w:r>
      <w:r>
        <w:rPr>
          <w:rFonts w:ascii="Times New Roman" w:hAnsi="Times New Roman" w:cs="Times New Roman"/>
          <w:sz w:val="24"/>
          <w:szCs w:val="24"/>
        </w:rPr>
        <w:t>/</w:t>
      </w:r>
      <w:r w:rsidR="00A37D06">
        <w:rPr>
          <w:rFonts w:ascii="Times New Roman" w:hAnsi="Times New Roman" w:cs="Times New Roman"/>
          <w:sz w:val="24"/>
          <w:szCs w:val="24"/>
        </w:rPr>
        <w:t>quality/safety review</w:t>
      </w:r>
      <w:r>
        <w:rPr>
          <w:rFonts w:ascii="Times New Roman" w:hAnsi="Times New Roman" w:cs="Times New Roman"/>
          <w:sz w:val="24"/>
          <w:szCs w:val="24"/>
        </w:rPr>
        <w:t xml:space="preserve"> or your findings</w:t>
      </w:r>
      <w:r w:rsidR="00A37D06">
        <w:rPr>
          <w:rFonts w:ascii="Times New Roman" w:hAnsi="Times New Roman" w:cs="Times New Roman"/>
          <w:sz w:val="24"/>
          <w:szCs w:val="24"/>
        </w:rPr>
        <w:t xml:space="preserve">? Please list. </w:t>
      </w:r>
      <w:r w:rsidR="00A37D06" w:rsidRPr="00A37D06">
        <w:rPr>
          <w:rFonts w:ascii="Times New Roman" w:hAnsi="Times New Roman" w:cs="Times New Roman"/>
          <w:b/>
          <w:bCs/>
          <w:sz w:val="24"/>
          <w:szCs w:val="24"/>
        </w:rPr>
        <w:t>(E)</w:t>
      </w:r>
      <w:r w:rsidR="00A37D06">
        <w:rPr>
          <w:rFonts w:ascii="Times New Roman" w:hAnsi="Times New Roman" w:cs="Times New Roman"/>
          <w:sz w:val="24"/>
          <w:szCs w:val="24"/>
        </w:rPr>
        <w:t xml:space="preserve"> </w:t>
      </w:r>
      <w:r w:rsidR="0097464D" w:rsidRPr="0097464D">
        <w:rPr>
          <w:rFonts w:ascii="Times New Roman" w:hAnsi="Times New Roman" w:cs="Times New Roman"/>
          <w:sz w:val="24"/>
          <w:szCs w:val="24"/>
        </w:rPr>
        <w:t>Would you have handled this experience differ</w:t>
      </w:r>
      <w:r w:rsidR="0097464D">
        <w:rPr>
          <w:rFonts w:ascii="Times New Roman" w:hAnsi="Times New Roman" w:cs="Times New Roman"/>
          <w:sz w:val="24"/>
          <w:szCs w:val="24"/>
        </w:rPr>
        <w:t>ently</w:t>
      </w:r>
      <w:r w:rsidR="0097464D" w:rsidRPr="0097464D">
        <w:rPr>
          <w:rFonts w:ascii="Times New Roman" w:hAnsi="Times New Roman" w:cs="Times New Roman"/>
          <w:sz w:val="24"/>
          <w:szCs w:val="24"/>
        </w:rPr>
        <w:t>?</w:t>
      </w:r>
      <w:r w:rsidR="0097464D">
        <w:rPr>
          <w:rFonts w:ascii="Times New Roman" w:hAnsi="Times New Roman" w:cs="Times New Roman"/>
          <w:sz w:val="24"/>
          <w:szCs w:val="24"/>
        </w:rPr>
        <w:t xml:space="preserve"> </w:t>
      </w:r>
      <w:r w:rsidR="0097464D" w:rsidRPr="0097464D">
        <w:rPr>
          <w:rFonts w:ascii="Times New Roman" w:hAnsi="Times New Roman" w:cs="Times New Roman"/>
          <w:sz w:val="24"/>
          <w:szCs w:val="24"/>
        </w:rPr>
        <w:t>If so, what would you have done different</w:t>
      </w:r>
      <w:r w:rsidR="00793C8D">
        <w:rPr>
          <w:rFonts w:ascii="Times New Roman" w:hAnsi="Times New Roman" w:cs="Times New Roman"/>
          <w:sz w:val="24"/>
          <w:szCs w:val="24"/>
        </w:rPr>
        <w:t>ly</w:t>
      </w:r>
      <w:r w:rsidR="0097464D" w:rsidRPr="0097464D">
        <w:rPr>
          <w:rFonts w:ascii="Times New Roman" w:hAnsi="Times New Roman" w:cs="Times New Roman"/>
          <w:sz w:val="24"/>
          <w:szCs w:val="24"/>
        </w:rPr>
        <w:t xml:space="preserve">? </w:t>
      </w:r>
    </w:p>
    <w:p w14:paraId="2D92C8BA" w14:textId="4DF10754" w:rsidR="0097464D" w:rsidRDefault="00793C8D" w:rsidP="0097464D">
      <w:pPr>
        <w:rPr>
          <w:rFonts w:ascii="Times New Roman" w:hAnsi="Times New Roman" w:cs="Times New Roman"/>
          <w:sz w:val="24"/>
          <w:szCs w:val="24"/>
        </w:rPr>
      </w:pPr>
      <w:r>
        <w:rPr>
          <w:rFonts w:ascii="Times New Roman" w:hAnsi="Times New Roman" w:cs="Times New Roman"/>
          <w:sz w:val="24"/>
          <w:szCs w:val="24"/>
        </w:rPr>
        <w:t xml:space="preserve">Include </w:t>
      </w:r>
      <w:r w:rsidR="0097464D" w:rsidRPr="0097464D">
        <w:rPr>
          <w:rFonts w:ascii="Times New Roman" w:hAnsi="Times New Roman" w:cs="Times New Roman"/>
          <w:sz w:val="24"/>
          <w:szCs w:val="24"/>
        </w:rPr>
        <w:t xml:space="preserve">at least </w:t>
      </w:r>
      <w:r w:rsidR="00A37D06">
        <w:rPr>
          <w:rFonts w:ascii="Times New Roman" w:hAnsi="Times New Roman" w:cs="Times New Roman"/>
          <w:sz w:val="24"/>
          <w:szCs w:val="24"/>
        </w:rPr>
        <w:t xml:space="preserve">a two-three paragraph </w:t>
      </w:r>
      <w:r>
        <w:rPr>
          <w:rFonts w:ascii="Times New Roman" w:hAnsi="Times New Roman" w:cs="Times New Roman"/>
          <w:sz w:val="24"/>
          <w:szCs w:val="24"/>
        </w:rPr>
        <w:t xml:space="preserve">response </w:t>
      </w:r>
      <w:r w:rsidR="00495FEF">
        <w:rPr>
          <w:rFonts w:ascii="Times New Roman" w:hAnsi="Times New Roman" w:cs="Times New Roman"/>
          <w:sz w:val="24"/>
          <w:szCs w:val="24"/>
        </w:rPr>
        <w:t>for each objective.</w:t>
      </w:r>
    </w:p>
    <w:p w14:paraId="0E7BB9ED" w14:textId="10835500" w:rsidR="00917FAF" w:rsidRPr="004044F8" w:rsidRDefault="001667D1" w:rsidP="00917FAF">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Critical Thinking - </w:t>
      </w:r>
      <w:r w:rsidR="00917FAF" w:rsidRPr="004044F8">
        <w:rPr>
          <w:rFonts w:ascii="Times New Roman" w:hAnsi="Times New Roman" w:cs="Times New Roman"/>
          <w:b/>
          <w:bCs/>
          <w:sz w:val="24"/>
          <w:szCs w:val="24"/>
        </w:rPr>
        <w:t>Interpret the symptoms and complex criteria of severe sepsis and shock and analyze the common reasons that those are missed in patients being treated in the ED.</w:t>
      </w:r>
    </w:p>
    <w:p w14:paraId="372BFDAD" w14:textId="644A4AA3" w:rsidR="008358CC" w:rsidRDefault="003D55DB" w:rsidP="00605DC7">
      <w:pPr>
        <w:ind w:firstLine="360"/>
        <w:rPr>
          <w:rFonts w:ascii="Times New Roman" w:hAnsi="Times New Roman" w:cs="Times New Roman"/>
          <w:sz w:val="24"/>
          <w:szCs w:val="24"/>
        </w:rPr>
      </w:pPr>
      <w:r>
        <w:rPr>
          <w:rFonts w:ascii="Times New Roman" w:hAnsi="Times New Roman" w:cs="Times New Roman"/>
          <w:sz w:val="24"/>
          <w:szCs w:val="24"/>
        </w:rPr>
        <w:t xml:space="preserve">The learning objective </w:t>
      </w:r>
      <w:r w:rsidR="00E14B4C">
        <w:rPr>
          <w:rFonts w:ascii="Times New Roman" w:hAnsi="Times New Roman" w:cs="Times New Roman"/>
          <w:sz w:val="24"/>
          <w:szCs w:val="24"/>
        </w:rPr>
        <w:t xml:space="preserve">to interpret the symptoms of sepsis or shock and reasons why they are missed was met. </w:t>
      </w:r>
      <w:r w:rsidR="002B6F8C">
        <w:rPr>
          <w:rFonts w:ascii="Times New Roman" w:hAnsi="Times New Roman" w:cs="Times New Roman"/>
          <w:sz w:val="24"/>
          <w:szCs w:val="24"/>
        </w:rPr>
        <w:t xml:space="preserve">A </w:t>
      </w:r>
      <w:r w:rsidR="00867051">
        <w:rPr>
          <w:rFonts w:ascii="Times New Roman" w:hAnsi="Times New Roman" w:cs="Times New Roman"/>
          <w:sz w:val="24"/>
          <w:szCs w:val="24"/>
        </w:rPr>
        <w:t xml:space="preserve">form of sepsis signs and symptoms </w:t>
      </w:r>
      <w:r w:rsidR="00E91AFC">
        <w:rPr>
          <w:rFonts w:ascii="Times New Roman" w:hAnsi="Times New Roman" w:cs="Times New Roman"/>
          <w:sz w:val="24"/>
          <w:szCs w:val="24"/>
        </w:rPr>
        <w:t>was printed and sent facility-wide to the units to be displayed for the nurses and physicians</w:t>
      </w:r>
      <w:r w:rsidR="0029604B">
        <w:rPr>
          <w:rFonts w:ascii="Times New Roman" w:hAnsi="Times New Roman" w:cs="Times New Roman"/>
          <w:sz w:val="24"/>
          <w:szCs w:val="24"/>
        </w:rPr>
        <w:t xml:space="preserve">. I was shown a patient chart </w:t>
      </w:r>
      <w:r w:rsidR="003D3A46">
        <w:rPr>
          <w:rFonts w:ascii="Times New Roman" w:hAnsi="Times New Roman" w:cs="Times New Roman"/>
          <w:sz w:val="24"/>
          <w:szCs w:val="24"/>
        </w:rPr>
        <w:t xml:space="preserve">who had expired from sepsis during </w:t>
      </w:r>
      <w:r w:rsidR="00DE2357">
        <w:rPr>
          <w:rFonts w:ascii="Times New Roman" w:hAnsi="Times New Roman" w:cs="Times New Roman"/>
          <w:sz w:val="24"/>
          <w:szCs w:val="24"/>
        </w:rPr>
        <w:t>mortality prevention checks</w:t>
      </w:r>
      <w:r w:rsidR="00B7364B">
        <w:rPr>
          <w:rFonts w:ascii="Times New Roman" w:hAnsi="Times New Roman" w:cs="Times New Roman"/>
          <w:sz w:val="24"/>
          <w:szCs w:val="24"/>
        </w:rPr>
        <w:t xml:space="preserve"> that had documentation of the presenting signs that had been misdiagnosed</w:t>
      </w:r>
      <w:r w:rsidR="00B937CD">
        <w:rPr>
          <w:rFonts w:ascii="Times New Roman" w:hAnsi="Times New Roman" w:cs="Times New Roman"/>
          <w:sz w:val="24"/>
          <w:szCs w:val="24"/>
        </w:rPr>
        <w:t>.</w:t>
      </w:r>
      <w:r w:rsidR="007F7DDD">
        <w:rPr>
          <w:rFonts w:ascii="Times New Roman" w:hAnsi="Times New Roman" w:cs="Times New Roman"/>
          <w:sz w:val="24"/>
          <w:szCs w:val="24"/>
        </w:rPr>
        <w:t xml:space="preserve"> In addition, I </w:t>
      </w:r>
      <w:r w:rsidR="00822A0D">
        <w:rPr>
          <w:rFonts w:ascii="Times New Roman" w:hAnsi="Times New Roman" w:cs="Times New Roman"/>
          <w:sz w:val="24"/>
          <w:szCs w:val="24"/>
        </w:rPr>
        <w:t>was able</w:t>
      </w:r>
      <w:r w:rsidR="007F7DDD">
        <w:rPr>
          <w:rFonts w:ascii="Times New Roman" w:hAnsi="Times New Roman" w:cs="Times New Roman"/>
          <w:sz w:val="24"/>
          <w:szCs w:val="24"/>
        </w:rPr>
        <w:t xml:space="preserve"> to </w:t>
      </w:r>
      <w:r w:rsidR="00822A0D">
        <w:rPr>
          <w:rFonts w:ascii="Times New Roman" w:hAnsi="Times New Roman" w:cs="Times New Roman"/>
          <w:sz w:val="24"/>
          <w:szCs w:val="24"/>
        </w:rPr>
        <w:t>go in and assess a patient who had septic shock developing in the emergency room.</w:t>
      </w:r>
      <w:r w:rsidR="00B937CD">
        <w:rPr>
          <w:rFonts w:ascii="Times New Roman" w:hAnsi="Times New Roman" w:cs="Times New Roman"/>
          <w:sz w:val="24"/>
          <w:szCs w:val="24"/>
        </w:rPr>
        <w:t xml:space="preserve"> I </w:t>
      </w:r>
      <w:r w:rsidR="00EA55DF">
        <w:rPr>
          <w:rFonts w:ascii="Times New Roman" w:hAnsi="Times New Roman" w:cs="Times New Roman"/>
          <w:sz w:val="24"/>
          <w:szCs w:val="24"/>
        </w:rPr>
        <w:t xml:space="preserve">believe the objective was met because I </w:t>
      </w:r>
      <w:r w:rsidR="00B937CD">
        <w:rPr>
          <w:rFonts w:ascii="Times New Roman" w:hAnsi="Times New Roman" w:cs="Times New Roman"/>
          <w:sz w:val="24"/>
          <w:szCs w:val="24"/>
        </w:rPr>
        <w:t>learned the more minor details behind sepsis presentation from th</w:t>
      </w:r>
      <w:r w:rsidR="0066245E">
        <w:rPr>
          <w:rFonts w:ascii="Times New Roman" w:hAnsi="Times New Roman" w:cs="Times New Roman"/>
          <w:sz w:val="24"/>
          <w:szCs w:val="24"/>
        </w:rPr>
        <w:t>e charts and form</w:t>
      </w:r>
      <w:r w:rsidR="00B937CD">
        <w:rPr>
          <w:rFonts w:ascii="Times New Roman" w:hAnsi="Times New Roman" w:cs="Times New Roman"/>
          <w:sz w:val="24"/>
          <w:szCs w:val="24"/>
        </w:rPr>
        <w:t xml:space="preserve">, such as </w:t>
      </w:r>
      <w:r w:rsidR="00DF58BD">
        <w:rPr>
          <w:rFonts w:ascii="Times New Roman" w:hAnsi="Times New Roman" w:cs="Times New Roman"/>
          <w:sz w:val="24"/>
          <w:szCs w:val="24"/>
        </w:rPr>
        <w:t xml:space="preserve">low urine production, </w:t>
      </w:r>
      <w:r w:rsidR="00ED5F0C">
        <w:rPr>
          <w:rFonts w:ascii="Times New Roman" w:hAnsi="Times New Roman" w:cs="Times New Roman"/>
          <w:sz w:val="24"/>
          <w:szCs w:val="24"/>
        </w:rPr>
        <w:t xml:space="preserve">slight dizziness, </w:t>
      </w:r>
      <w:r w:rsidR="00415A9C">
        <w:rPr>
          <w:rFonts w:ascii="Times New Roman" w:hAnsi="Times New Roman" w:cs="Times New Roman"/>
          <w:sz w:val="24"/>
          <w:szCs w:val="24"/>
        </w:rPr>
        <w:t xml:space="preserve">and muscle weakness. </w:t>
      </w:r>
      <w:r w:rsidR="00316F7A">
        <w:rPr>
          <w:rFonts w:ascii="Times New Roman" w:hAnsi="Times New Roman" w:cs="Times New Roman"/>
          <w:sz w:val="24"/>
          <w:szCs w:val="24"/>
        </w:rPr>
        <w:t xml:space="preserve">The reason these had been missed were because, in their notes, providers had been considering these symptoms to be consistent </w:t>
      </w:r>
      <w:r w:rsidR="00387ECE">
        <w:rPr>
          <w:rFonts w:ascii="Times New Roman" w:hAnsi="Times New Roman" w:cs="Times New Roman"/>
          <w:sz w:val="24"/>
          <w:szCs w:val="24"/>
        </w:rPr>
        <w:t>with simple dehydration.</w:t>
      </w:r>
    </w:p>
    <w:p w14:paraId="0ECE3D2B" w14:textId="1A3C2395" w:rsidR="00E668B5" w:rsidRDefault="0066245E" w:rsidP="00605DC7">
      <w:pPr>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This objective was pertinent to the quality problem </w:t>
      </w:r>
      <w:r w:rsidR="008358CC">
        <w:rPr>
          <w:rFonts w:ascii="Times New Roman" w:hAnsi="Times New Roman" w:cs="Times New Roman"/>
          <w:sz w:val="24"/>
          <w:szCs w:val="24"/>
        </w:rPr>
        <w:t>stated and patient population because</w:t>
      </w:r>
      <w:r w:rsidR="002D7C7F">
        <w:rPr>
          <w:rFonts w:ascii="Times New Roman" w:hAnsi="Times New Roman" w:cs="Times New Roman"/>
          <w:sz w:val="24"/>
          <w:szCs w:val="24"/>
        </w:rPr>
        <w:t xml:space="preserve"> </w:t>
      </w:r>
      <w:r w:rsidR="00E11B0F">
        <w:rPr>
          <w:rFonts w:ascii="Times New Roman" w:hAnsi="Times New Roman" w:cs="Times New Roman"/>
          <w:sz w:val="24"/>
          <w:szCs w:val="24"/>
        </w:rPr>
        <w:t>my facility had been highest in the number of deaths from sepsis or septic shock</w:t>
      </w:r>
      <w:r w:rsidR="00A31CCB">
        <w:rPr>
          <w:rFonts w:ascii="Times New Roman" w:hAnsi="Times New Roman" w:cs="Times New Roman"/>
          <w:sz w:val="24"/>
          <w:szCs w:val="24"/>
        </w:rPr>
        <w:t xml:space="preserve">, most cases being in the emergency room, </w:t>
      </w:r>
      <w:r w:rsidR="00892A1E">
        <w:rPr>
          <w:rFonts w:ascii="Times New Roman" w:hAnsi="Times New Roman" w:cs="Times New Roman"/>
          <w:sz w:val="24"/>
          <w:szCs w:val="24"/>
        </w:rPr>
        <w:t xml:space="preserve">before the development of quality </w:t>
      </w:r>
      <w:r w:rsidR="00A31CCB">
        <w:rPr>
          <w:rFonts w:ascii="Times New Roman" w:hAnsi="Times New Roman" w:cs="Times New Roman"/>
          <w:sz w:val="24"/>
          <w:szCs w:val="24"/>
        </w:rPr>
        <w:t>improvement measures related specifically to sepsis.</w:t>
      </w:r>
      <w:r w:rsidR="008358CC">
        <w:rPr>
          <w:rFonts w:ascii="Times New Roman" w:hAnsi="Times New Roman" w:cs="Times New Roman"/>
          <w:sz w:val="24"/>
          <w:szCs w:val="24"/>
        </w:rPr>
        <w:t xml:space="preserve"> </w:t>
      </w:r>
      <w:r w:rsidR="00E668B5">
        <w:rPr>
          <w:rFonts w:ascii="Times New Roman" w:hAnsi="Times New Roman" w:cs="Times New Roman"/>
          <w:sz w:val="24"/>
          <w:szCs w:val="24"/>
        </w:rPr>
        <w:t xml:space="preserve">After </w:t>
      </w:r>
      <w:r w:rsidR="00E843B0">
        <w:rPr>
          <w:rFonts w:ascii="Times New Roman" w:hAnsi="Times New Roman" w:cs="Times New Roman"/>
          <w:sz w:val="24"/>
          <w:szCs w:val="24"/>
        </w:rPr>
        <w:t xml:space="preserve">displaying the raw statistics of sepsis mortality during a safety huddle, </w:t>
      </w:r>
      <w:r w:rsidR="00D326A4">
        <w:rPr>
          <w:rFonts w:ascii="Times New Roman" w:hAnsi="Times New Roman" w:cs="Times New Roman"/>
          <w:sz w:val="24"/>
          <w:szCs w:val="24"/>
        </w:rPr>
        <w:t>the nurses and physicians acknowledged the need</w:t>
      </w:r>
      <w:r w:rsidR="00E843B0">
        <w:rPr>
          <w:rFonts w:ascii="Times New Roman" w:hAnsi="Times New Roman" w:cs="Times New Roman"/>
          <w:sz w:val="24"/>
          <w:szCs w:val="24"/>
        </w:rPr>
        <w:t xml:space="preserve"> for change</w:t>
      </w:r>
      <w:r w:rsidR="00D326A4">
        <w:rPr>
          <w:rFonts w:ascii="Times New Roman" w:hAnsi="Times New Roman" w:cs="Times New Roman"/>
          <w:sz w:val="24"/>
          <w:szCs w:val="24"/>
        </w:rPr>
        <w:t xml:space="preserve">. </w:t>
      </w:r>
      <w:r w:rsidR="002B2275">
        <w:rPr>
          <w:rFonts w:ascii="Times New Roman" w:hAnsi="Times New Roman" w:cs="Times New Roman"/>
          <w:sz w:val="24"/>
          <w:szCs w:val="24"/>
        </w:rPr>
        <w:t>Being a sever</w:t>
      </w:r>
      <w:r w:rsidR="0095692A">
        <w:rPr>
          <w:rFonts w:ascii="Times New Roman" w:hAnsi="Times New Roman" w:cs="Times New Roman"/>
          <w:sz w:val="24"/>
          <w:szCs w:val="24"/>
        </w:rPr>
        <w:t>e</w:t>
      </w:r>
      <w:r w:rsidR="002B2275">
        <w:rPr>
          <w:rFonts w:ascii="Times New Roman" w:hAnsi="Times New Roman" w:cs="Times New Roman"/>
          <w:sz w:val="24"/>
          <w:szCs w:val="24"/>
        </w:rPr>
        <w:t xml:space="preserve"> problem in the emergency department</w:t>
      </w:r>
      <w:r w:rsidR="0095692A">
        <w:rPr>
          <w:rFonts w:ascii="Times New Roman" w:hAnsi="Times New Roman" w:cs="Times New Roman"/>
          <w:sz w:val="24"/>
          <w:szCs w:val="24"/>
        </w:rPr>
        <w:t xml:space="preserve">, </w:t>
      </w:r>
      <w:r w:rsidR="00FA11D4">
        <w:rPr>
          <w:rFonts w:ascii="Times New Roman" w:hAnsi="Times New Roman" w:cs="Times New Roman"/>
          <w:sz w:val="24"/>
          <w:szCs w:val="24"/>
        </w:rPr>
        <w:t>the CEO of the facility mandated an</w:t>
      </w:r>
      <w:r w:rsidR="001C1D97">
        <w:rPr>
          <w:rFonts w:ascii="Times New Roman" w:hAnsi="Times New Roman" w:cs="Times New Roman"/>
          <w:sz w:val="24"/>
          <w:szCs w:val="24"/>
        </w:rPr>
        <w:t xml:space="preserve"> </w:t>
      </w:r>
      <w:r w:rsidR="0095692A">
        <w:rPr>
          <w:rFonts w:ascii="Times New Roman" w:hAnsi="Times New Roman" w:cs="Times New Roman"/>
          <w:sz w:val="24"/>
          <w:szCs w:val="24"/>
        </w:rPr>
        <w:t xml:space="preserve">educational </w:t>
      </w:r>
      <w:r w:rsidR="001C1D97">
        <w:rPr>
          <w:rFonts w:ascii="Times New Roman" w:hAnsi="Times New Roman" w:cs="Times New Roman"/>
          <w:sz w:val="24"/>
          <w:szCs w:val="24"/>
        </w:rPr>
        <w:t xml:space="preserve">course on sepsis </w:t>
      </w:r>
      <w:r w:rsidR="00FA11D4">
        <w:rPr>
          <w:rFonts w:ascii="Times New Roman" w:hAnsi="Times New Roman" w:cs="Times New Roman"/>
          <w:sz w:val="24"/>
          <w:szCs w:val="24"/>
        </w:rPr>
        <w:t xml:space="preserve">to be </w:t>
      </w:r>
      <w:r w:rsidR="001C1D97">
        <w:rPr>
          <w:rFonts w:ascii="Times New Roman" w:hAnsi="Times New Roman" w:cs="Times New Roman"/>
          <w:sz w:val="24"/>
          <w:szCs w:val="24"/>
        </w:rPr>
        <w:t xml:space="preserve">required for </w:t>
      </w:r>
      <w:r w:rsidR="00FA11D4">
        <w:rPr>
          <w:rFonts w:ascii="Times New Roman" w:hAnsi="Times New Roman" w:cs="Times New Roman"/>
          <w:sz w:val="24"/>
          <w:szCs w:val="24"/>
        </w:rPr>
        <w:t xml:space="preserve">all </w:t>
      </w:r>
      <w:r w:rsidR="001C1D97">
        <w:rPr>
          <w:rFonts w:ascii="Times New Roman" w:hAnsi="Times New Roman" w:cs="Times New Roman"/>
          <w:sz w:val="24"/>
          <w:szCs w:val="24"/>
        </w:rPr>
        <w:t xml:space="preserve">emergency room nurses. </w:t>
      </w:r>
      <w:r w:rsidR="00F24B5B">
        <w:rPr>
          <w:rFonts w:ascii="Times New Roman" w:hAnsi="Times New Roman" w:cs="Times New Roman"/>
          <w:sz w:val="24"/>
          <w:szCs w:val="24"/>
        </w:rPr>
        <w:t xml:space="preserve">It was also decided that a sepsis/septic shock </w:t>
      </w:r>
      <w:r w:rsidR="002542A4">
        <w:rPr>
          <w:rFonts w:ascii="Times New Roman" w:hAnsi="Times New Roman" w:cs="Times New Roman"/>
          <w:sz w:val="24"/>
          <w:szCs w:val="24"/>
        </w:rPr>
        <w:t xml:space="preserve">would be added to the skills fair agenda. </w:t>
      </w:r>
      <w:r w:rsidR="00E843B0">
        <w:rPr>
          <w:rFonts w:ascii="Times New Roman" w:hAnsi="Times New Roman" w:cs="Times New Roman"/>
          <w:sz w:val="24"/>
          <w:szCs w:val="24"/>
        </w:rPr>
        <w:t>After implementing laminated forms on the units with signs and symptoms</w:t>
      </w:r>
      <w:r w:rsidR="00FA11D4">
        <w:rPr>
          <w:rFonts w:ascii="Times New Roman" w:hAnsi="Times New Roman" w:cs="Times New Roman"/>
          <w:sz w:val="24"/>
          <w:szCs w:val="24"/>
        </w:rPr>
        <w:t xml:space="preserve"> of sepsis</w:t>
      </w:r>
      <w:r w:rsidR="00E843B0">
        <w:rPr>
          <w:rFonts w:ascii="Times New Roman" w:hAnsi="Times New Roman" w:cs="Times New Roman"/>
          <w:sz w:val="24"/>
          <w:szCs w:val="24"/>
        </w:rPr>
        <w:t xml:space="preserve"> and a require</w:t>
      </w:r>
      <w:r w:rsidR="00FA11D4">
        <w:rPr>
          <w:rFonts w:ascii="Times New Roman" w:hAnsi="Times New Roman" w:cs="Times New Roman"/>
          <w:sz w:val="24"/>
          <w:szCs w:val="24"/>
        </w:rPr>
        <w:t>d</w:t>
      </w:r>
      <w:r w:rsidR="00E843B0">
        <w:rPr>
          <w:rFonts w:ascii="Times New Roman" w:hAnsi="Times New Roman" w:cs="Times New Roman"/>
          <w:sz w:val="24"/>
          <w:szCs w:val="24"/>
        </w:rPr>
        <w:t xml:space="preserve"> sepsis documentation tool for every patient on every shift,</w:t>
      </w:r>
      <w:r w:rsidR="00E843B0">
        <w:rPr>
          <w:rFonts w:ascii="Times New Roman" w:hAnsi="Times New Roman" w:cs="Times New Roman"/>
          <w:sz w:val="24"/>
          <w:szCs w:val="24"/>
        </w:rPr>
        <w:t xml:space="preserve"> sepsis numbers shifted for the better.</w:t>
      </w:r>
    </w:p>
    <w:p w14:paraId="5D5403B8" w14:textId="2098B882" w:rsidR="0097464D" w:rsidRDefault="00605DC7" w:rsidP="00143D60">
      <w:pPr>
        <w:ind w:firstLine="360"/>
        <w:rPr>
          <w:rFonts w:ascii="Times New Roman" w:hAnsi="Times New Roman" w:cs="Times New Roman"/>
          <w:sz w:val="24"/>
          <w:szCs w:val="24"/>
        </w:rPr>
      </w:pPr>
      <w:r>
        <w:rPr>
          <w:rFonts w:ascii="Times New Roman" w:hAnsi="Times New Roman" w:cs="Times New Roman"/>
          <w:sz w:val="24"/>
          <w:szCs w:val="24"/>
        </w:rPr>
        <w:t xml:space="preserve">The quality improvement officer </w:t>
      </w:r>
      <w:r w:rsidR="00200296">
        <w:rPr>
          <w:rFonts w:ascii="Times New Roman" w:hAnsi="Times New Roman" w:cs="Times New Roman"/>
          <w:sz w:val="24"/>
          <w:szCs w:val="24"/>
        </w:rPr>
        <w:t>went through</w:t>
      </w:r>
      <w:r w:rsidR="00CA5084">
        <w:rPr>
          <w:rFonts w:ascii="Times New Roman" w:hAnsi="Times New Roman" w:cs="Times New Roman"/>
          <w:sz w:val="24"/>
          <w:szCs w:val="24"/>
        </w:rPr>
        <w:t xml:space="preserve"> the most recent clinical scorecard </w:t>
      </w:r>
      <w:r w:rsidR="008670CF">
        <w:rPr>
          <w:rFonts w:ascii="Times New Roman" w:hAnsi="Times New Roman" w:cs="Times New Roman"/>
          <w:sz w:val="24"/>
          <w:szCs w:val="24"/>
        </w:rPr>
        <w:t xml:space="preserve">that displayed how much improvement in the sepsis </w:t>
      </w:r>
      <w:r w:rsidR="00DD7B3E">
        <w:rPr>
          <w:rFonts w:ascii="Times New Roman" w:hAnsi="Times New Roman" w:cs="Times New Roman"/>
          <w:sz w:val="24"/>
          <w:szCs w:val="24"/>
        </w:rPr>
        <w:t xml:space="preserve">response percentage our facility had increased since the last quarter. </w:t>
      </w:r>
      <w:r w:rsidR="00215F0D">
        <w:rPr>
          <w:rFonts w:ascii="Times New Roman" w:hAnsi="Times New Roman" w:cs="Times New Roman"/>
          <w:sz w:val="24"/>
          <w:szCs w:val="24"/>
        </w:rPr>
        <w:t xml:space="preserve">The outcome of sepsis mortality has improved immensely because of </w:t>
      </w:r>
      <w:r w:rsidR="00F24B5B">
        <w:rPr>
          <w:rFonts w:ascii="Times New Roman" w:hAnsi="Times New Roman" w:cs="Times New Roman"/>
          <w:sz w:val="24"/>
          <w:szCs w:val="24"/>
        </w:rPr>
        <w:t>implementation of education</w:t>
      </w:r>
      <w:r w:rsidR="0094002D">
        <w:rPr>
          <w:rFonts w:ascii="Times New Roman" w:hAnsi="Times New Roman" w:cs="Times New Roman"/>
          <w:sz w:val="24"/>
          <w:szCs w:val="24"/>
        </w:rPr>
        <w:t xml:space="preserve"> on the signs and symptoms via emails to directors and </w:t>
      </w:r>
      <w:r w:rsidR="005E55DB">
        <w:rPr>
          <w:rFonts w:ascii="Times New Roman" w:hAnsi="Times New Roman" w:cs="Times New Roman"/>
          <w:sz w:val="24"/>
          <w:szCs w:val="24"/>
        </w:rPr>
        <w:t>printed information on units</w:t>
      </w:r>
      <w:r w:rsidR="007965FF">
        <w:rPr>
          <w:rFonts w:ascii="Times New Roman" w:hAnsi="Times New Roman" w:cs="Times New Roman"/>
          <w:sz w:val="24"/>
          <w:szCs w:val="24"/>
        </w:rPr>
        <w:t xml:space="preserve">, required sepsis tool documentation for nurses per shift with manager auditing, </w:t>
      </w:r>
      <w:r w:rsidR="00D97B4F">
        <w:rPr>
          <w:rFonts w:ascii="Times New Roman" w:hAnsi="Times New Roman" w:cs="Times New Roman"/>
          <w:sz w:val="24"/>
          <w:szCs w:val="24"/>
        </w:rPr>
        <w:t>and emergency-room specific mandated education on sepsis. Policies on documentation were revised</w:t>
      </w:r>
      <w:r w:rsidR="00690BAF">
        <w:rPr>
          <w:rFonts w:ascii="Times New Roman" w:hAnsi="Times New Roman" w:cs="Times New Roman"/>
          <w:sz w:val="24"/>
          <w:szCs w:val="24"/>
        </w:rPr>
        <w:t xml:space="preserve">. Previously, nurses only had to document on sepsis protocol with a confirmed, diagnosed infection, however, now </w:t>
      </w:r>
      <w:r w:rsidR="00586334">
        <w:rPr>
          <w:rFonts w:ascii="Times New Roman" w:hAnsi="Times New Roman" w:cs="Times New Roman"/>
          <w:sz w:val="24"/>
          <w:szCs w:val="24"/>
        </w:rPr>
        <w:t xml:space="preserve">the </w:t>
      </w:r>
      <w:r w:rsidR="00690BAF">
        <w:rPr>
          <w:rFonts w:ascii="Times New Roman" w:hAnsi="Times New Roman" w:cs="Times New Roman"/>
          <w:sz w:val="24"/>
          <w:szCs w:val="24"/>
        </w:rPr>
        <w:t xml:space="preserve">sepsis </w:t>
      </w:r>
      <w:r w:rsidR="00586334">
        <w:rPr>
          <w:rFonts w:ascii="Times New Roman" w:hAnsi="Times New Roman" w:cs="Times New Roman"/>
          <w:sz w:val="24"/>
          <w:szCs w:val="24"/>
        </w:rPr>
        <w:t xml:space="preserve">tool </w:t>
      </w:r>
      <w:r w:rsidR="00BD085D">
        <w:rPr>
          <w:rFonts w:ascii="Times New Roman" w:hAnsi="Times New Roman" w:cs="Times New Roman"/>
          <w:sz w:val="24"/>
          <w:szCs w:val="24"/>
        </w:rPr>
        <w:t>must</w:t>
      </w:r>
      <w:r w:rsidR="00586334">
        <w:rPr>
          <w:rFonts w:ascii="Times New Roman" w:hAnsi="Times New Roman" w:cs="Times New Roman"/>
          <w:sz w:val="24"/>
          <w:szCs w:val="24"/>
        </w:rPr>
        <w:t xml:space="preserve"> be documented on every shift for every patient. </w:t>
      </w:r>
      <w:r w:rsidR="00C25703">
        <w:rPr>
          <w:rFonts w:ascii="Times New Roman" w:hAnsi="Times New Roman" w:cs="Times New Roman"/>
          <w:sz w:val="24"/>
          <w:szCs w:val="24"/>
        </w:rPr>
        <w:t xml:space="preserve">If two or more signs were present in documentation of this tool, it is now required that </w:t>
      </w:r>
      <w:r w:rsidR="001867F8">
        <w:rPr>
          <w:rFonts w:ascii="Times New Roman" w:hAnsi="Times New Roman" w:cs="Times New Roman"/>
          <w:sz w:val="24"/>
          <w:szCs w:val="24"/>
        </w:rPr>
        <w:t>fluids be started within an hour after assessment</w:t>
      </w:r>
      <w:r w:rsidR="00BD085D">
        <w:rPr>
          <w:rFonts w:ascii="Times New Roman" w:hAnsi="Times New Roman" w:cs="Times New Roman"/>
          <w:sz w:val="24"/>
          <w:szCs w:val="24"/>
        </w:rPr>
        <w:t xml:space="preserve"> along with IV antibiotics.</w:t>
      </w:r>
      <w:r w:rsidR="00A30934">
        <w:rPr>
          <w:rFonts w:ascii="Times New Roman" w:hAnsi="Times New Roman" w:cs="Times New Roman"/>
          <w:sz w:val="24"/>
          <w:szCs w:val="24"/>
        </w:rPr>
        <w:t xml:space="preserve"> These are great policies to revise </w:t>
      </w:r>
      <w:r w:rsidR="00B1649C">
        <w:rPr>
          <w:rFonts w:ascii="Times New Roman" w:hAnsi="Times New Roman" w:cs="Times New Roman"/>
          <w:sz w:val="24"/>
          <w:szCs w:val="24"/>
        </w:rPr>
        <w:t xml:space="preserve">to begin erasing death from sepsis or septic shock, so I would not have done </w:t>
      </w:r>
      <w:r w:rsidR="00143D60">
        <w:rPr>
          <w:rFonts w:ascii="Times New Roman" w:hAnsi="Times New Roman" w:cs="Times New Roman"/>
          <w:sz w:val="24"/>
          <w:szCs w:val="24"/>
        </w:rPr>
        <w:t>much</w:t>
      </w:r>
      <w:r w:rsidR="00B1649C">
        <w:rPr>
          <w:rFonts w:ascii="Times New Roman" w:hAnsi="Times New Roman" w:cs="Times New Roman"/>
          <w:sz w:val="24"/>
          <w:szCs w:val="24"/>
        </w:rPr>
        <w:t xml:space="preserve"> differently.</w:t>
      </w:r>
    </w:p>
    <w:p w14:paraId="6F84B5BC" w14:textId="784E7C50" w:rsidR="009A31D6" w:rsidRDefault="00143D60" w:rsidP="00B86070">
      <w:pPr>
        <w:ind w:firstLine="360"/>
        <w:rPr>
          <w:rFonts w:ascii="Times New Roman" w:hAnsi="Times New Roman" w:cs="Times New Roman"/>
          <w:sz w:val="24"/>
          <w:szCs w:val="24"/>
        </w:rPr>
      </w:pPr>
      <w:r>
        <w:rPr>
          <w:rFonts w:ascii="Times New Roman" w:hAnsi="Times New Roman" w:cs="Times New Roman"/>
          <w:sz w:val="24"/>
          <w:szCs w:val="24"/>
        </w:rPr>
        <w:t>If I were to do anything differently to handle sepsis for emergency department patients in my fac</w:t>
      </w:r>
      <w:r w:rsidR="008C1349">
        <w:rPr>
          <w:rFonts w:ascii="Times New Roman" w:hAnsi="Times New Roman" w:cs="Times New Roman"/>
          <w:sz w:val="24"/>
          <w:szCs w:val="24"/>
        </w:rPr>
        <w:t xml:space="preserve">ility, it would be to </w:t>
      </w:r>
      <w:r w:rsidR="00663FD5">
        <w:rPr>
          <w:rFonts w:ascii="Times New Roman" w:hAnsi="Times New Roman" w:cs="Times New Roman"/>
          <w:sz w:val="24"/>
          <w:szCs w:val="24"/>
        </w:rPr>
        <w:t xml:space="preserve">require physicians to assess the patient </w:t>
      </w:r>
      <w:r w:rsidR="000B1375">
        <w:rPr>
          <w:rFonts w:ascii="Times New Roman" w:hAnsi="Times New Roman" w:cs="Times New Roman"/>
          <w:sz w:val="24"/>
          <w:szCs w:val="24"/>
        </w:rPr>
        <w:t>within one hour if the nurse questions possible sepsis or septic shock</w:t>
      </w:r>
      <w:r w:rsidR="009A31D6">
        <w:rPr>
          <w:rFonts w:ascii="Times New Roman" w:hAnsi="Times New Roman" w:cs="Times New Roman"/>
          <w:sz w:val="24"/>
          <w:szCs w:val="24"/>
        </w:rPr>
        <w:t xml:space="preserve">. As far as changing anything with my experience with the quality improvement officer, I would </w:t>
      </w:r>
      <w:r w:rsidR="00D10FF9">
        <w:rPr>
          <w:rFonts w:ascii="Times New Roman" w:hAnsi="Times New Roman" w:cs="Times New Roman"/>
          <w:sz w:val="24"/>
          <w:szCs w:val="24"/>
        </w:rPr>
        <w:t xml:space="preserve">have asked </w:t>
      </w:r>
      <w:r w:rsidR="00B7414C">
        <w:rPr>
          <w:rFonts w:ascii="Times New Roman" w:hAnsi="Times New Roman" w:cs="Times New Roman"/>
          <w:sz w:val="24"/>
          <w:szCs w:val="24"/>
        </w:rPr>
        <w:t xml:space="preserve">his </w:t>
      </w:r>
      <w:r w:rsidR="00361482">
        <w:rPr>
          <w:rFonts w:ascii="Times New Roman" w:hAnsi="Times New Roman" w:cs="Times New Roman"/>
          <w:sz w:val="24"/>
          <w:szCs w:val="24"/>
        </w:rPr>
        <w:t>opinion</w:t>
      </w:r>
      <w:r w:rsidR="00B7414C">
        <w:rPr>
          <w:rFonts w:ascii="Times New Roman" w:hAnsi="Times New Roman" w:cs="Times New Roman"/>
          <w:sz w:val="24"/>
          <w:szCs w:val="24"/>
        </w:rPr>
        <w:t xml:space="preserve"> on sepsis protocol at my facility</w:t>
      </w:r>
      <w:r w:rsidR="00C376B0">
        <w:rPr>
          <w:rFonts w:ascii="Times New Roman" w:hAnsi="Times New Roman" w:cs="Times New Roman"/>
          <w:sz w:val="24"/>
          <w:szCs w:val="24"/>
        </w:rPr>
        <w:t xml:space="preserve">, but I learned so much during my experience, I could not have asked for much more. He </w:t>
      </w:r>
      <w:r w:rsidR="00BF24C4">
        <w:rPr>
          <w:rFonts w:ascii="Times New Roman" w:hAnsi="Times New Roman" w:cs="Times New Roman"/>
          <w:sz w:val="24"/>
          <w:szCs w:val="24"/>
        </w:rPr>
        <w:t>dove into detail about sepsis and why it is so prevalent in the emergency room, things we are doing to decrease mortality from sepsis</w:t>
      </w:r>
      <w:r w:rsidR="00494CEC">
        <w:rPr>
          <w:rFonts w:ascii="Times New Roman" w:hAnsi="Times New Roman" w:cs="Times New Roman"/>
          <w:sz w:val="24"/>
          <w:szCs w:val="24"/>
        </w:rPr>
        <w:t xml:space="preserve">, and allowed me to see examples of misdiagnosed </w:t>
      </w:r>
      <w:r w:rsidR="00B86070">
        <w:rPr>
          <w:rFonts w:ascii="Times New Roman" w:hAnsi="Times New Roman" w:cs="Times New Roman"/>
          <w:sz w:val="24"/>
          <w:szCs w:val="24"/>
        </w:rPr>
        <w:t>patients.</w:t>
      </w:r>
    </w:p>
    <w:p w14:paraId="4BE1C36C" w14:textId="0C86310D" w:rsidR="00930ECC" w:rsidRDefault="00142895" w:rsidP="00930ECC">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Effective </w:t>
      </w:r>
      <w:r w:rsidR="001667D1">
        <w:rPr>
          <w:rFonts w:ascii="Times New Roman" w:hAnsi="Times New Roman" w:cs="Times New Roman"/>
          <w:b/>
          <w:bCs/>
          <w:sz w:val="24"/>
          <w:szCs w:val="24"/>
        </w:rPr>
        <w:t>C</w:t>
      </w:r>
      <w:r>
        <w:rPr>
          <w:rFonts w:ascii="Times New Roman" w:hAnsi="Times New Roman" w:cs="Times New Roman"/>
          <w:b/>
          <w:bCs/>
          <w:sz w:val="24"/>
          <w:szCs w:val="24"/>
        </w:rPr>
        <w:t xml:space="preserve">ommunication - </w:t>
      </w:r>
      <w:r w:rsidR="00232663" w:rsidRPr="004044F8">
        <w:rPr>
          <w:rFonts w:ascii="Times New Roman" w:hAnsi="Times New Roman" w:cs="Times New Roman"/>
          <w:b/>
          <w:bCs/>
          <w:sz w:val="24"/>
          <w:szCs w:val="24"/>
        </w:rPr>
        <w:t>Identify the key communication strategies which have proven most effective in educating ED nurses and providers on how to identify septic shock and related symptoms and treat sepsis while patients are still in the ED.</w:t>
      </w:r>
    </w:p>
    <w:p w14:paraId="1D1B42BA" w14:textId="1963C86F" w:rsidR="00FE6C7C" w:rsidRDefault="00605BBD" w:rsidP="000E6D60">
      <w:pPr>
        <w:ind w:firstLine="360"/>
        <w:rPr>
          <w:rFonts w:ascii="Times New Roman" w:hAnsi="Times New Roman" w:cs="Times New Roman"/>
          <w:sz w:val="24"/>
          <w:szCs w:val="24"/>
        </w:rPr>
      </w:pPr>
      <w:r w:rsidRPr="00930ECC">
        <w:rPr>
          <w:rFonts w:ascii="Times New Roman" w:hAnsi="Times New Roman" w:cs="Times New Roman"/>
          <w:sz w:val="24"/>
          <w:szCs w:val="24"/>
        </w:rPr>
        <w:t xml:space="preserve">The learning objective to identify the key communication strategies which have proven most effective in educating ED nurses and providers on how to identify septic shock and related symptoms </w:t>
      </w:r>
      <w:r w:rsidR="00930ECC" w:rsidRPr="00930ECC">
        <w:rPr>
          <w:rFonts w:ascii="Times New Roman" w:hAnsi="Times New Roman" w:cs="Times New Roman"/>
          <w:sz w:val="24"/>
          <w:szCs w:val="24"/>
        </w:rPr>
        <w:t>a</w:t>
      </w:r>
      <w:r w:rsidRPr="00930ECC">
        <w:rPr>
          <w:rFonts w:ascii="Times New Roman" w:hAnsi="Times New Roman" w:cs="Times New Roman"/>
          <w:sz w:val="24"/>
          <w:szCs w:val="24"/>
        </w:rPr>
        <w:t>nd treat</w:t>
      </w:r>
      <w:r w:rsidR="00930ECC" w:rsidRPr="00930ECC">
        <w:rPr>
          <w:rFonts w:ascii="Times New Roman" w:hAnsi="Times New Roman" w:cs="Times New Roman"/>
          <w:sz w:val="24"/>
          <w:szCs w:val="24"/>
        </w:rPr>
        <w:t xml:space="preserve"> sepsis while patient</w:t>
      </w:r>
      <w:r w:rsidR="00FE6C7C">
        <w:rPr>
          <w:rFonts w:ascii="Times New Roman" w:hAnsi="Times New Roman" w:cs="Times New Roman"/>
          <w:sz w:val="24"/>
          <w:szCs w:val="24"/>
        </w:rPr>
        <w:t>s</w:t>
      </w:r>
      <w:r w:rsidR="00930ECC" w:rsidRPr="00930ECC">
        <w:rPr>
          <w:rFonts w:ascii="Times New Roman" w:hAnsi="Times New Roman" w:cs="Times New Roman"/>
          <w:sz w:val="24"/>
          <w:szCs w:val="24"/>
        </w:rPr>
        <w:t xml:space="preserve"> are still in the ED was met.</w:t>
      </w:r>
      <w:r w:rsidR="00361482">
        <w:rPr>
          <w:rFonts w:ascii="Times New Roman" w:hAnsi="Times New Roman" w:cs="Times New Roman"/>
          <w:sz w:val="24"/>
          <w:szCs w:val="24"/>
        </w:rPr>
        <w:t xml:space="preserve"> I </w:t>
      </w:r>
      <w:r w:rsidR="002E019D">
        <w:rPr>
          <w:rFonts w:ascii="Times New Roman" w:hAnsi="Times New Roman" w:cs="Times New Roman"/>
          <w:sz w:val="24"/>
          <w:szCs w:val="24"/>
        </w:rPr>
        <w:t xml:space="preserve">was informed that emergency room nurses and physicians were required to take a course on sepsis </w:t>
      </w:r>
      <w:r w:rsidR="006B3567">
        <w:rPr>
          <w:rFonts w:ascii="Times New Roman" w:hAnsi="Times New Roman" w:cs="Times New Roman"/>
          <w:sz w:val="24"/>
          <w:szCs w:val="24"/>
        </w:rPr>
        <w:t xml:space="preserve">and was able to personally speak with an ED nurse who had taken it. I asked what she learned and how she </w:t>
      </w:r>
      <w:r w:rsidR="006B3567">
        <w:rPr>
          <w:rFonts w:ascii="Times New Roman" w:hAnsi="Times New Roman" w:cs="Times New Roman"/>
          <w:sz w:val="24"/>
          <w:szCs w:val="24"/>
        </w:rPr>
        <w:lastRenderedPageBreak/>
        <w:t xml:space="preserve">implemented this education in her practice. </w:t>
      </w:r>
      <w:r w:rsidR="006A3449">
        <w:rPr>
          <w:rFonts w:ascii="Times New Roman" w:hAnsi="Times New Roman" w:cs="Times New Roman"/>
          <w:sz w:val="24"/>
          <w:szCs w:val="24"/>
        </w:rPr>
        <w:t>The nurse went into great detail about how she would treat sepsis differently and would spread the word and her ideas to other ED nurses</w:t>
      </w:r>
      <w:r w:rsidR="008D4C2E">
        <w:rPr>
          <w:rFonts w:ascii="Times New Roman" w:hAnsi="Times New Roman" w:cs="Times New Roman"/>
          <w:sz w:val="24"/>
          <w:szCs w:val="24"/>
        </w:rPr>
        <w:t xml:space="preserve"> to enhance patient care. This kind of effective communication can improve outcomes and enhance understanding of sepsis in the acute setting.</w:t>
      </w:r>
    </w:p>
    <w:p w14:paraId="49828212" w14:textId="0EEDD814" w:rsidR="0097464D" w:rsidRDefault="00783DC2" w:rsidP="000E6D60">
      <w:pPr>
        <w:ind w:firstLine="360"/>
        <w:rPr>
          <w:rFonts w:ascii="Times New Roman" w:hAnsi="Times New Roman" w:cs="Times New Roman"/>
          <w:sz w:val="24"/>
          <w:szCs w:val="24"/>
        </w:rPr>
      </w:pPr>
      <w:r>
        <w:rPr>
          <w:rFonts w:ascii="Times New Roman" w:hAnsi="Times New Roman" w:cs="Times New Roman"/>
          <w:sz w:val="24"/>
          <w:szCs w:val="24"/>
        </w:rPr>
        <w:t xml:space="preserve">I believe this objective was pertinent to the quality problem stated because </w:t>
      </w:r>
      <w:r w:rsidR="00150E91">
        <w:rPr>
          <w:rFonts w:ascii="Times New Roman" w:hAnsi="Times New Roman" w:cs="Times New Roman"/>
          <w:sz w:val="24"/>
          <w:szCs w:val="24"/>
        </w:rPr>
        <w:t xml:space="preserve">effective </w:t>
      </w:r>
      <w:r>
        <w:rPr>
          <w:rFonts w:ascii="Times New Roman" w:hAnsi="Times New Roman" w:cs="Times New Roman"/>
          <w:sz w:val="24"/>
          <w:szCs w:val="24"/>
        </w:rPr>
        <w:t xml:space="preserve">communication with emergency room nurses and doctors </w:t>
      </w:r>
      <w:r w:rsidR="00150E91">
        <w:rPr>
          <w:rFonts w:ascii="Times New Roman" w:hAnsi="Times New Roman" w:cs="Times New Roman"/>
          <w:sz w:val="24"/>
          <w:szCs w:val="24"/>
        </w:rPr>
        <w:t xml:space="preserve">on sepsis symptoms and treatment </w:t>
      </w:r>
      <w:r>
        <w:rPr>
          <w:rFonts w:ascii="Times New Roman" w:hAnsi="Times New Roman" w:cs="Times New Roman"/>
          <w:sz w:val="24"/>
          <w:szCs w:val="24"/>
        </w:rPr>
        <w:t xml:space="preserve">is crucial </w:t>
      </w:r>
      <w:r w:rsidR="00150E91">
        <w:rPr>
          <w:rFonts w:ascii="Times New Roman" w:hAnsi="Times New Roman" w:cs="Times New Roman"/>
          <w:sz w:val="24"/>
          <w:szCs w:val="24"/>
        </w:rPr>
        <w:t>to prompt, safe care</w:t>
      </w:r>
      <w:r w:rsidR="00FE6C7C">
        <w:rPr>
          <w:rFonts w:ascii="Times New Roman" w:hAnsi="Times New Roman" w:cs="Times New Roman"/>
          <w:sz w:val="24"/>
          <w:szCs w:val="24"/>
        </w:rPr>
        <w:t>.</w:t>
      </w:r>
      <w:r w:rsidR="00BA7FA5">
        <w:rPr>
          <w:rFonts w:ascii="Times New Roman" w:hAnsi="Times New Roman" w:cs="Times New Roman"/>
          <w:sz w:val="24"/>
          <w:szCs w:val="24"/>
        </w:rPr>
        <w:t xml:space="preserve"> </w:t>
      </w:r>
      <w:r w:rsidR="009E62F0">
        <w:rPr>
          <w:rFonts w:ascii="Times New Roman" w:hAnsi="Times New Roman" w:cs="Times New Roman"/>
          <w:sz w:val="24"/>
          <w:szCs w:val="24"/>
        </w:rPr>
        <w:t xml:space="preserve">It was brought forth that the most effective strategy proved to be </w:t>
      </w:r>
      <w:r w:rsidR="0032241D">
        <w:rPr>
          <w:rFonts w:ascii="Times New Roman" w:hAnsi="Times New Roman" w:cs="Times New Roman"/>
          <w:sz w:val="24"/>
          <w:szCs w:val="24"/>
        </w:rPr>
        <w:t xml:space="preserve">in-person educational courses because of low attention-span. </w:t>
      </w:r>
      <w:r w:rsidR="00BA7FA5">
        <w:rPr>
          <w:rFonts w:ascii="Times New Roman" w:hAnsi="Times New Roman" w:cs="Times New Roman"/>
          <w:sz w:val="24"/>
          <w:szCs w:val="24"/>
        </w:rPr>
        <w:t xml:space="preserve">Before the course on sepsis and septic shock, an ED physician explained how he would not have </w:t>
      </w:r>
      <w:r w:rsidR="00847800">
        <w:rPr>
          <w:rFonts w:ascii="Times New Roman" w:hAnsi="Times New Roman" w:cs="Times New Roman"/>
          <w:sz w:val="24"/>
          <w:szCs w:val="24"/>
        </w:rPr>
        <w:t>known</w:t>
      </w:r>
      <w:r w:rsidR="00BA7FA5">
        <w:rPr>
          <w:rFonts w:ascii="Times New Roman" w:hAnsi="Times New Roman" w:cs="Times New Roman"/>
          <w:sz w:val="24"/>
          <w:szCs w:val="24"/>
        </w:rPr>
        <w:t xml:space="preserve"> the preceding signs that one of his patients came in with</w:t>
      </w:r>
      <w:r w:rsidR="00847800">
        <w:rPr>
          <w:rFonts w:ascii="Times New Roman" w:hAnsi="Times New Roman" w:cs="Times New Roman"/>
          <w:sz w:val="24"/>
          <w:szCs w:val="24"/>
        </w:rPr>
        <w:t xml:space="preserve">. Due to the physician’s recognition after the new course education, the patient received fast and appropriate care that ultimately saved their life. </w:t>
      </w:r>
      <w:r w:rsidR="00A74280">
        <w:rPr>
          <w:rFonts w:ascii="Times New Roman" w:hAnsi="Times New Roman" w:cs="Times New Roman"/>
          <w:sz w:val="24"/>
          <w:szCs w:val="24"/>
        </w:rPr>
        <w:t xml:space="preserve">This displays how effective communication can affect </w:t>
      </w:r>
      <w:r w:rsidR="002037AE">
        <w:rPr>
          <w:rFonts w:ascii="Times New Roman" w:hAnsi="Times New Roman" w:cs="Times New Roman"/>
          <w:sz w:val="24"/>
          <w:szCs w:val="24"/>
        </w:rPr>
        <w:t xml:space="preserve">sepsis outcomes. </w:t>
      </w:r>
    </w:p>
    <w:p w14:paraId="78EB51B9" w14:textId="5E2B58E8" w:rsidR="0097464D" w:rsidRDefault="002037AE" w:rsidP="00863C2B">
      <w:pPr>
        <w:ind w:firstLine="360"/>
        <w:rPr>
          <w:rFonts w:ascii="Times New Roman" w:hAnsi="Times New Roman" w:cs="Times New Roman"/>
          <w:sz w:val="24"/>
          <w:szCs w:val="24"/>
        </w:rPr>
      </w:pPr>
      <w:r>
        <w:rPr>
          <w:rFonts w:ascii="Times New Roman" w:hAnsi="Times New Roman" w:cs="Times New Roman"/>
          <w:sz w:val="24"/>
          <w:szCs w:val="24"/>
        </w:rPr>
        <w:t>Outcomes did improve</w:t>
      </w:r>
      <w:r w:rsidR="00480E47">
        <w:rPr>
          <w:rFonts w:ascii="Times New Roman" w:hAnsi="Times New Roman" w:cs="Times New Roman"/>
          <w:sz w:val="24"/>
          <w:szCs w:val="24"/>
        </w:rPr>
        <w:t xml:space="preserve"> with this project because ED nurses and physicians testified to their newfound understanding of sepsis and septic shock</w:t>
      </w:r>
      <w:r w:rsidR="009A4229">
        <w:rPr>
          <w:rFonts w:ascii="Times New Roman" w:hAnsi="Times New Roman" w:cs="Times New Roman"/>
          <w:sz w:val="24"/>
          <w:szCs w:val="24"/>
        </w:rPr>
        <w:t xml:space="preserve"> along with giving </w:t>
      </w:r>
      <w:r w:rsidR="00737ABC">
        <w:rPr>
          <w:rFonts w:ascii="Times New Roman" w:hAnsi="Times New Roman" w:cs="Times New Roman"/>
          <w:sz w:val="24"/>
          <w:szCs w:val="24"/>
        </w:rPr>
        <w:t xml:space="preserve">examples of </w:t>
      </w:r>
      <w:r w:rsidR="002775A8">
        <w:rPr>
          <w:rFonts w:ascii="Times New Roman" w:hAnsi="Times New Roman" w:cs="Times New Roman"/>
          <w:sz w:val="24"/>
          <w:szCs w:val="24"/>
        </w:rPr>
        <w:t>outstanding patient stories</w:t>
      </w:r>
      <w:r w:rsidR="00737ABC">
        <w:rPr>
          <w:rFonts w:ascii="Times New Roman" w:hAnsi="Times New Roman" w:cs="Times New Roman"/>
          <w:sz w:val="24"/>
          <w:szCs w:val="24"/>
        </w:rPr>
        <w:t>.</w:t>
      </w:r>
      <w:r w:rsidR="00FA66EC">
        <w:rPr>
          <w:rFonts w:ascii="Times New Roman" w:hAnsi="Times New Roman" w:cs="Times New Roman"/>
          <w:sz w:val="24"/>
          <w:szCs w:val="24"/>
        </w:rPr>
        <w:t xml:space="preserve"> The communication with the ED nurses and doctors spread to other units throughout the facility</w:t>
      </w:r>
      <w:r w:rsidR="0032241D">
        <w:rPr>
          <w:rFonts w:ascii="Times New Roman" w:hAnsi="Times New Roman" w:cs="Times New Roman"/>
          <w:sz w:val="24"/>
          <w:szCs w:val="24"/>
        </w:rPr>
        <w:t>, so brief</w:t>
      </w:r>
      <w:r w:rsidR="00DC09D8">
        <w:rPr>
          <w:rFonts w:ascii="Times New Roman" w:hAnsi="Times New Roman" w:cs="Times New Roman"/>
          <w:sz w:val="24"/>
          <w:szCs w:val="24"/>
        </w:rPr>
        <w:t xml:space="preserve">, </w:t>
      </w:r>
      <w:r w:rsidR="0032241D">
        <w:rPr>
          <w:rFonts w:ascii="Times New Roman" w:hAnsi="Times New Roman" w:cs="Times New Roman"/>
          <w:sz w:val="24"/>
          <w:szCs w:val="24"/>
        </w:rPr>
        <w:t xml:space="preserve">in-person </w:t>
      </w:r>
      <w:r w:rsidR="00DC09D8">
        <w:rPr>
          <w:rFonts w:ascii="Times New Roman" w:hAnsi="Times New Roman" w:cs="Times New Roman"/>
          <w:sz w:val="24"/>
          <w:szCs w:val="24"/>
        </w:rPr>
        <w:t xml:space="preserve">meetings were done with each floor regarding signs of sepsis and septic shock. </w:t>
      </w:r>
      <w:r w:rsidR="003B3271">
        <w:rPr>
          <w:rFonts w:ascii="Times New Roman" w:hAnsi="Times New Roman" w:cs="Times New Roman"/>
          <w:sz w:val="24"/>
          <w:szCs w:val="24"/>
        </w:rPr>
        <w:t xml:space="preserve">The policy changes included </w:t>
      </w:r>
      <w:r w:rsidR="00EF740E">
        <w:rPr>
          <w:rFonts w:ascii="Times New Roman" w:hAnsi="Times New Roman" w:cs="Times New Roman"/>
          <w:sz w:val="24"/>
          <w:szCs w:val="24"/>
        </w:rPr>
        <w:t>required monthly in-person huddles on unit sepsis numbers by directors with unit nurses</w:t>
      </w:r>
      <w:r w:rsidR="00E525EA">
        <w:rPr>
          <w:rFonts w:ascii="Times New Roman" w:hAnsi="Times New Roman" w:cs="Times New Roman"/>
          <w:sz w:val="24"/>
          <w:szCs w:val="24"/>
        </w:rPr>
        <w:t xml:space="preserve"> and required quarterly scorecards on sepsis and septic shock mortality and time of treatment</w:t>
      </w:r>
      <w:r w:rsidR="00AA78F4">
        <w:rPr>
          <w:rFonts w:ascii="Times New Roman" w:hAnsi="Times New Roman" w:cs="Times New Roman"/>
          <w:sz w:val="24"/>
          <w:szCs w:val="24"/>
        </w:rPr>
        <w:t xml:space="preserve">. </w:t>
      </w:r>
      <w:r w:rsidR="00AD7CE5">
        <w:rPr>
          <w:rFonts w:ascii="Times New Roman" w:hAnsi="Times New Roman" w:cs="Times New Roman"/>
          <w:sz w:val="24"/>
          <w:szCs w:val="24"/>
        </w:rPr>
        <w:t xml:space="preserve">If I were to have done anything differently in this experience, it would have been to </w:t>
      </w:r>
      <w:r w:rsidR="00863C2B">
        <w:rPr>
          <w:rFonts w:ascii="Times New Roman" w:hAnsi="Times New Roman" w:cs="Times New Roman"/>
          <w:sz w:val="24"/>
          <w:szCs w:val="24"/>
        </w:rPr>
        <w:t>speak with the ED director on possible communication strategies specifically for physicians because they can be resistant to change.</w:t>
      </w:r>
    </w:p>
    <w:p w14:paraId="17857944" w14:textId="3A802267" w:rsidR="00DA3434" w:rsidRDefault="001667D1" w:rsidP="00DA3434">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Professional Behavior - </w:t>
      </w:r>
      <w:r w:rsidR="004044F8" w:rsidRPr="004044F8">
        <w:rPr>
          <w:rFonts w:ascii="Times New Roman" w:hAnsi="Times New Roman" w:cs="Times New Roman"/>
          <w:b/>
          <w:bCs/>
          <w:sz w:val="24"/>
          <w:szCs w:val="24"/>
        </w:rPr>
        <w:t>Understand and explain the evidence-based sepsis guidelines to ED nurses and providers and explain the dangers of septic shock to patients and family members.</w:t>
      </w:r>
    </w:p>
    <w:p w14:paraId="76AB1B04" w14:textId="2F4CFBBE" w:rsidR="0097464D" w:rsidRDefault="00DA3434" w:rsidP="00DA3434">
      <w:pPr>
        <w:ind w:firstLine="360"/>
        <w:rPr>
          <w:rFonts w:ascii="Times New Roman" w:hAnsi="Times New Roman" w:cs="Times New Roman"/>
          <w:sz w:val="24"/>
          <w:szCs w:val="24"/>
        </w:rPr>
      </w:pPr>
      <w:r w:rsidRPr="00DA3434">
        <w:rPr>
          <w:rFonts w:ascii="Times New Roman" w:hAnsi="Times New Roman" w:cs="Times New Roman"/>
          <w:sz w:val="24"/>
          <w:szCs w:val="24"/>
        </w:rPr>
        <w:t>The learning objective to understand and explain the evidence-based sepsis guidelines to ED nurses and provider and explain the danger of septic shock to patients and family members was met</w:t>
      </w:r>
      <w:r w:rsidR="00D25744">
        <w:rPr>
          <w:rFonts w:ascii="Times New Roman" w:hAnsi="Times New Roman" w:cs="Times New Roman"/>
          <w:sz w:val="24"/>
          <w:szCs w:val="24"/>
        </w:rPr>
        <w:t xml:space="preserve"> because I was able to</w:t>
      </w:r>
      <w:r w:rsidR="002650DC">
        <w:rPr>
          <w:rFonts w:ascii="Times New Roman" w:hAnsi="Times New Roman" w:cs="Times New Roman"/>
          <w:sz w:val="24"/>
          <w:szCs w:val="24"/>
        </w:rPr>
        <w:t xml:space="preserve"> assess and</w:t>
      </w:r>
      <w:r w:rsidR="00D25744">
        <w:rPr>
          <w:rFonts w:ascii="Times New Roman" w:hAnsi="Times New Roman" w:cs="Times New Roman"/>
          <w:sz w:val="24"/>
          <w:szCs w:val="24"/>
        </w:rPr>
        <w:t xml:space="preserve"> talk with a patient and his family about septic shock after the patient had his infected gallbladder removed</w:t>
      </w:r>
      <w:r w:rsidR="008D41C8">
        <w:rPr>
          <w:rFonts w:ascii="Times New Roman" w:hAnsi="Times New Roman" w:cs="Times New Roman"/>
          <w:sz w:val="24"/>
          <w:szCs w:val="24"/>
        </w:rPr>
        <w:t>. The patient presented with nausea, confusion, and diarrhea, so this was misdiagnosed as diverticulitis</w:t>
      </w:r>
      <w:r w:rsidR="00286D4C">
        <w:rPr>
          <w:rFonts w:ascii="Times New Roman" w:hAnsi="Times New Roman" w:cs="Times New Roman"/>
          <w:sz w:val="24"/>
          <w:szCs w:val="24"/>
        </w:rPr>
        <w:t xml:space="preserve">, but the patient ended up staying 27 hours in the ED having a blood pressure that dipped to 50/30 and being </w:t>
      </w:r>
      <w:r w:rsidR="005663A1">
        <w:rPr>
          <w:rFonts w:ascii="Times New Roman" w:hAnsi="Times New Roman" w:cs="Times New Roman"/>
          <w:sz w:val="24"/>
          <w:szCs w:val="24"/>
        </w:rPr>
        <w:t xml:space="preserve">given massive amounts of fluids and vasopressors before transport to the intensive care unit. He nearly died </w:t>
      </w:r>
      <w:r w:rsidR="002650DC">
        <w:rPr>
          <w:rFonts w:ascii="Times New Roman" w:hAnsi="Times New Roman" w:cs="Times New Roman"/>
          <w:sz w:val="24"/>
          <w:szCs w:val="24"/>
        </w:rPr>
        <w:t xml:space="preserve">before a provider realized that this was a ruptured gallbladder. </w:t>
      </w:r>
      <w:r w:rsidR="00154BC7">
        <w:rPr>
          <w:rFonts w:ascii="Times New Roman" w:hAnsi="Times New Roman" w:cs="Times New Roman"/>
          <w:sz w:val="24"/>
          <w:szCs w:val="24"/>
        </w:rPr>
        <w:t>I educated them on why the minor signs of sepsis are pertinent and spoke with the nurse</w:t>
      </w:r>
      <w:r w:rsidR="00F3226A">
        <w:rPr>
          <w:rFonts w:ascii="Times New Roman" w:hAnsi="Times New Roman" w:cs="Times New Roman"/>
          <w:sz w:val="24"/>
          <w:szCs w:val="24"/>
        </w:rPr>
        <w:t xml:space="preserve"> and provider</w:t>
      </w:r>
      <w:r w:rsidR="00154BC7">
        <w:rPr>
          <w:rFonts w:ascii="Times New Roman" w:hAnsi="Times New Roman" w:cs="Times New Roman"/>
          <w:sz w:val="24"/>
          <w:szCs w:val="24"/>
        </w:rPr>
        <w:t xml:space="preserve"> in the ED over his care about </w:t>
      </w:r>
      <w:r w:rsidR="00F3226A">
        <w:rPr>
          <w:rFonts w:ascii="Times New Roman" w:hAnsi="Times New Roman" w:cs="Times New Roman"/>
          <w:sz w:val="24"/>
          <w:szCs w:val="24"/>
        </w:rPr>
        <w:t xml:space="preserve">the new evidenced-based guidelines to starting IV antibiotics within an hour of </w:t>
      </w:r>
      <w:r w:rsidR="00895634">
        <w:rPr>
          <w:rFonts w:ascii="Times New Roman" w:hAnsi="Times New Roman" w:cs="Times New Roman"/>
          <w:sz w:val="24"/>
          <w:szCs w:val="24"/>
        </w:rPr>
        <w:t>presentation.</w:t>
      </w:r>
      <w:r w:rsidR="00FC675D">
        <w:rPr>
          <w:rFonts w:ascii="Times New Roman" w:hAnsi="Times New Roman" w:cs="Times New Roman"/>
          <w:sz w:val="24"/>
          <w:szCs w:val="24"/>
        </w:rPr>
        <w:t xml:space="preserve"> I told the family what signs to watch for and the dangers that could </w:t>
      </w:r>
      <w:r w:rsidR="00773F1E">
        <w:rPr>
          <w:rFonts w:ascii="Times New Roman" w:hAnsi="Times New Roman" w:cs="Times New Roman"/>
          <w:sz w:val="24"/>
          <w:szCs w:val="24"/>
        </w:rPr>
        <w:t xml:space="preserve">occur if care is delayed. </w:t>
      </w:r>
    </w:p>
    <w:p w14:paraId="37627546" w14:textId="18498CA3" w:rsidR="0046679E" w:rsidRDefault="0046679E" w:rsidP="00DA3434">
      <w:pPr>
        <w:ind w:firstLine="360"/>
        <w:rPr>
          <w:rFonts w:ascii="Times New Roman" w:hAnsi="Times New Roman" w:cs="Times New Roman"/>
          <w:sz w:val="24"/>
          <w:szCs w:val="24"/>
        </w:rPr>
      </w:pPr>
      <w:r>
        <w:rPr>
          <w:rFonts w:ascii="Times New Roman" w:hAnsi="Times New Roman" w:cs="Times New Roman"/>
          <w:sz w:val="24"/>
          <w:szCs w:val="24"/>
        </w:rPr>
        <w:t>This objective was pertinent to the quality problem stated and patient population</w:t>
      </w:r>
      <w:r w:rsidR="005849AD">
        <w:rPr>
          <w:rFonts w:ascii="Times New Roman" w:hAnsi="Times New Roman" w:cs="Times New Roman"/>
          <w:sz w:val="24"/>
          <w:szCs w:val="24"/>
        </w:rPr>
        <w:t xml:space="preserve"> because </w:t>
      </w:r>
      <w:r w:rsidR="00F07AB9">
        <w:rPr>
          <w:rFonts w:ascii="Times New Roman" w:hAnsi="Times New Roman" w:cs="Times New Roman"/>
          <w:sz w:val="24"/>
          <w:szCs w:val="24"/>
        </w:rPr>
        <w:t xml:space="preserve">understanding the evidence behind the sepsis guideline and </w:t>
      </w:r>
      <w:r w:rsidR="00476D2F">
        <w:rPr>
          <w:rFonts w:ascii="Times New Roman" w:hAnsi="Times New Roman" w:cs="Times New Roman"/>
          <w:sz w:val="24"/>
          <w:szCs w:val="24"/>
        </w:rPr>
        <w:t xml:space="preserve">the dangers of septic shock are </w:t>
      </w:r>
      <w:r w:rsidR="00476D2F">
        <w:rPr>
          <w:rFonts w:ascii="Times New Roman" w:hAnsi="Times New Roman" w:cs="Times New Roman"/>
          <w:sz w:val="24"/>
          <w:szCs w:val="24"/>
        </w:rPr>
        <w:lastRenderedPageBreak/>
        <w:t xml:space="preserve">crucial to decreasing sepsis mortality. </w:t>
      </w:r>
      <w:r w:rsidR="00A43305">
        <w:rPr>
          <w:rFonts w:ascii="Times New Roman" w:hAnsi="Times New Roman" w:cs="Times New Roman"/>
          <w:sz w:val="24"/>
          <w:szCs w:val="24"/>
        </w:rPr>
        <w:t xml:space="preserve">Since the emergency room has the majority of sepsis patients, it makes sense that the ED nurses and providers need to understand the evidence-based sepsis guidelines for treatment. </w:t>
      </w:r>
      <w:r w:rsidR="00AB07DF">
        <w:rPr>
          <w:rFonts w:ascii="Times New Roman" w:hAnsi="Times New Roman" w:cs="Times New Roman"/>
          <w:sz w:val="24"/>
          <w:szCs w:val="24"/>
        </w:rPr>
        <w:t xml:space="preserve">The problem’s outcome improved because the patient that I spoke </w:t>
      </w:r>
      <w:r w:rsidR="00164B4F">
        <w:rPr>
          <w:rFonts w:ascii="Times New Roman" w:hAnsi="Times New Roman" w:cs="Times New Roman"/>
          <w:sz w:val="24"/>
          <w:szCs w:val="24"/>
        </w:rPr>
        <w:t>to,</w:t>
      </w:r>
      <w:r w:rsidR="00AB07DF">
        <w:rPr>
          <w:rFonts w:ascii="Times New Roman" w:hAnsi="Times New Roman" w:cs="Times New Roman"/>
          <w:sz w:val="24"/>
          <w:szCs w:val="24"/>
        </w:rPr>
        <w:t xml:space="preserve"> a</w:t>
      </w:r>
      <w:r w:rsidR="00164B4F">
        <w:rPr>
          <w:rFonts w:ascii="Times New Roman" w:hAnsi="Times New Roman" w:cs="Times New Roman"/>
          <w:sz w:val="24"/>
          <w:szCs w:val="24"/>
        </w:rPr>
        <w:t>long with</w:t>
      </w:r>
      <w:r w:rsidR="00AB07DF">
        <w:rPr>
          <w:rFonts w:ascii="Times New Roman" w:hAnsi="Times New Roman" w:cs="Times New Roman"/>
          <w:sz w:val="24"/>
          <w:szCs w:val="24"/>
        </w:rPr>
        <w:t xml:space="preserve"> his family</w:t>
      </w:r>
      <w:r w:rsidR="00164B4F">
        <w:rPr>
          <w:rFonts w:ascii="Times New Roman" w:hAnsi="Times New Roman" w:cs="Times New Roman"/>
          <w:sz w:val="24"/>
          <w:szCs w:val="24"/>
        </w:rPr>
        <w:t>,</w:t>
      </w:r>
      <w:r w:rsidR="00AB07DF">
        <w:rPr>
          <w:rFonts w:ascii="Times New Roman" w:hAnsi="Times New Roman" w:cs="Times New Roman"/>
          <w:sz w:val="24"/>
          <w:szCs w:val="24"/>
        </w:rPr>
        <w:t xml:space="preserve"> was able teach-back the dangers of sepsis and septic shock to me</w:t>
      </w:r>
      <w:r w:rsidR="00D47EBB">
        <w:rPr>
          <w:rFonts w:ascii="Times New Roman" w:hAnsi="Times New Roman" w:cs="Times New Roman"/>
          <w:sz w:val="24"/>
          <w:szCs w:val="24"/>
        </w:rPr>
        <w:t xml:space="preserve"> after the education. </w:t>
      </w:r>
      <w:r w:rsidR="00FB22B5">
        <w:rPr>
          <w:rFonts w:ascii="Times New Roman" w:hAnsi="Times New Roman" w:cs="Times New Roman"/>
          <w:sz w:val="24"/>
          <w:szCs w:val="24"/>
        </w:rPr>
        <w:t xml:space="preserve">Two ED nurses that I spoke with </w:t>
      </w:r>
      <w:r w:rsidR="001B0B77">
        <w:rPr>
          <w:rFonts w:ascii="Times New Roman" w:hAnsi="Times New Roman" w:cs="Times New Roman"/>
          <w:sz w:val="24"/>
          <w:szCs w:val="24"/>
        </w:rPr>
        <w:t>explained how much improvement they saw in their sepsis patient with the new evidence-based guidelines of antibiotics within an hour</w:t>
      </w:r>
      <w:r w:rsidR="00833A16">
        <w:rPr>
          <w:rFonts w:ascii="Times New Roman" w:hAnsi="Times New Roman" w:cs="Times New Roman"/>
          <w:sz w:val="24"/>
          <w:szCs w:val="24"/>
        </w:rPr>
        <w:t xml:space="preserve"> and </w:t>
      </w:r>
      <w:r w:rsidR="00C77D55">
        <w:rPr>
          <w:rFonts w:ascii="Times New Roman" w:hAnsi="Times New Roman" w:cs="Times New Roman"/>
          <w:sz w:val="24"/>
          <w:szCs w:val="24"/>
        </w:rPr>
        <w:t>the required sepsis protocol checklist</w:t>
      </w:r>
      <w:r w:rsidR="00185F8B">
        <w:rPr>
          <w:rFonts w:ascii="Times New Roman" w:hAnsi="Times New Roman" w:cs="Times New Roman"/>
          <w:sz w:val="24"/>
          <w:szCs w:val="24"/>
        </w:rPr>
        <w:t xml:space="preserve"> to identify sepsis before it progresses to shock. An ED physician </w:t>
      </w:r>
      <w:r w:rsidR="00545C6F">
        <w:rPr>
          <w:rFonts w:ascii="Times New Roman" w:hAnsi="Times New Roman" w:cs="Times New Roman"/>
          <w:sz w:val="24"/>
          <w:szCs w:val="24"/>
        </w:rPr>
        <w:t xml:space="preserve">spread word to other physicians across the facility about the new evidence-based guidelines, helping the sepsis mortality numbers decrease. Practices that were changed include </w:t>
      </w:r>
      <w:r w:rsidR="00B213DB">
        <w:rPr>
          <w:rFonts w:ascii="Times New Roman" w:hAnsi="Times New Roman" w:cs="Times New Roman"/>
          <w:sz w:val="24"/>
          <w:szCs w:val="24"/>
        </w:rPr>
        <w:t>education by ED nurses to patients and families on dangers of sepsis</w:t>
      </w:r>
      <w:r w:rsidR="00F004AE">
        <w:rPr>
          <w:rFonts w:ascii="Times New Roman" w:hAnsi="Times New Roman" w:cs="Times New Roman"/>
          <w:sz w:val="24"/>
          <w:szCs w:val="24"/>
        </w:rPr>
        <w:t xml:space="preserve"> and </w:t>
      </w:r>
      <w:r w:rsidR="0085196D">
        <w:rPr>
          <w:rFonts w:ascii="Times New Roman" w:hAnsi="Times New Roman" w:cs="Times New Roman"/>
          <w:sz w:val="24"/>
          <w:szCs w:val="24"/>
        </w:rPr>
        <w:t>more advanced physician assessment of patient</w:t>
      </w:r>
      <w:r w:rsidR="00F004AE">
        <w:rPr>
          <w:rFonts w:ascii="Times New Roman" w:hAnsi="Times New Roman" w:cs="Times New Roman"/>
          <w:sz w:val="24"/>
          <w:szCs w:val="24"/>
        </w:rPr>
        <w:t>s</w:t>
      </w:r>
      <w:r w:rsidR="0085196D">
        <w:rPr>
          <w:rFonts w:ascii="Times New Roman" w:hAnsi="Times New Roman" w:cs="Times New Roman"/>
          <w:sz w:val="24"/>
          <w:szCs w:val="24"/>
        </w:rPr>
        <w:t xml:space="preserve"> with criteria </w:t>
      </w:r>
      <w:r w:rsidR="00CB17CF">
        <w:rPr>
          <w:rFonts w:ascii="Times New Roman" w:hAnsi="Times New Roman" w:cs="Times New Roman"/>
          <w:sz w:val="24"/>
          <w:szCs w:val="24"/>
        </w:rPr>
        <w:t>for sepsis present</w:t>
      </w:r>
      <w:r w:rsidR="00F004AE">
        <w:rPr>
          <w:rFonts w:ascii="Times New Roman" w:hAnsi="Times New Roman" w:cs="Times New Roman"/>
          <w:sz w:val="24"/>
          <w:szCs w:val="24"/>
        </w:rPr>
        <w:t xml:space="preserve">. I believe this experience to explain new evidence-based guidelines and </w:t>
      </w:r>
      <w:r w:rsidR="00907D64">
        <w:rPr>
          <w:rFonts w:ascii="Times New Roman" w:hAnsi="Times New Roman" w:cs="Times New Roman"/>
          <w:sz w:val="24"/>
          <w:szCs w:val="24"/>
        </w:rPr>
        <w:t>education of patients on sepsis dangers went well, so not much needed to be changed.</w:t>
      </w:r>
    </w:p>
    <w:p w14:paraId="1ACF3962" w14:textId="73EF9BDE" w:rsidR="00D47EBB" w:rsidRPr="00DA3434" w:rsidRDefault="00D47EBB" w:rsidP="00DA3434">
      <w:pPr>
        <w:ind w:firstLine="360"/>
        <w:rPr>
          <w:rFonts w:ascii="Times New Roman" w:hAnsi="Times New Roman" w:cs="Times New Roman"/>
          <w:b/>
          <w:bCs/>
          <w:sz w:val="24"/>
          <w:szCs w:val="24"/>
        </w:rPr>
      </w:pPr>
      <w:r>
        <w:rPr>
          <w:rFonts w:ascii="Times New Roman" w:hAnsi="Times New Roman" w:cs="Times New Roman"/>
          <w:sz w:val="24"/>
          <w:szCs w:val="24"/>
        </w:rPr>
        <w:t>If I were to change anything about this experience, it would be</w:t>
      </w:r>
      <w:r w:rsidR="00164B4F">
        <w:rPr>
          <w:rFonts w:ascii="Times New Roman" w:hAnsi="Times New Roman" w:cs="Times New Roman"/>
          <w:sz w:val="24"/>
          <w:szCs w:val="24"/>
        </w:rPr>
        <w:t xml:space="preserve"> help</w:t>
      </w:r>
      <w:r>
        <w:rPr>
          <w:rFonts w:ascii="Times New Roman" w:hAnsi="Times New Roman" w:cs="Times New Roman"/>
          <w:sz w:val="24"/>
          <w:szCs w:val="24"/>
        </w:rPr>
        <w:t xml:space="preserve"> </w:t>
      </w:r>
      <w:r w:rsidR="00BE4752">
        <w:rPr>
          <w:rFonts w:ascii="Times New Roman" w:hAnsi="Times New Roman" w:cs="Times New Roman"/>
          <w:sz w:val="24"/>
          <w:szCs w:val="24"/>
        </w:rPr>
        <w:t xml:space="preserve">implement required documentation of a sepsis danger education by ED nurses to patients and families if </w:t>
      </w:r>
      <w:r w:rsidR="00164B4F">
        <w:rPr>
          <w:rFonts w:ascii="Times New Roman" w:hAnsi="Times New Roman" w:cs="Times New Roman"/>
          <w:sz w:val="24"/>
          <w:szCs w:val="24"/>
        </w:rPr>
        <w:t>shock did occur during the stay or was present on admission.</w:t>
      </w:r>
    </w:p>
    <w:p w14:paraId="20CFAB55" w14:textId="59ECA1F0" w:rsidR="001754E4" w:rsidRDefault="001754E4" w:rsidP="0097464D">
      <w:pPr>
        <w:rPr>
          <w:rFonts w:ascii="Times New Roman" w:hAnsi="Times New Roman" w:cs="Times New Roman"/>
          <w:sz w:val="24"/>
          <w:szCs w:val="24"/>
        </w:rPr>
      </w:pPr>
    </w:p>
    <w:p w14:paraId="660D47A8" w14:textId="2682DF36" w:rsidR="001754E4" w:rsidRDefault="001754E4" w:rsidP="0097464D">
      <w:pPr>
        <w:rPr>
          <w:rFonts w:ascii="Times New Roman" w:hAnsi="Times New Roman" w:cs="Times New Roman"/>
          <w:sz w:val="24"/>
          <w:szCs w:val="24"/>
        </w:rPr>
      </w:pPr>
    </w:p>
    <w:p w14:paraId="05B9D2AB" w14:textId="44D39880" w:rsidR="001754E4" w:rsidRDefault="001754E4" w:rsidP="0097464D">
      <w:pPr>
        <w:rPr>
          <w:rFonts w:ascii="Times New Roman" w:hAnsi="Times New Roman" w:cs="Times New Roman"/>
          <w:sz w:val="24"/>
          <w:szCs w:val="24"/>
        </w:rPr>
      </w:pPr>
    </w:p>
    <w:p w14:paraId="048E510D" w14:textId="62C81E70" w:rsidR="001754E4" w:rsidRDefault="001754E4" w:rsidP="0097464D">
      <w:pPr>
        <w:rPr>
          <w:rFonts w:ascii="Times New Roman" w:hAnsi="Times New Roman" w:cs="Times New Roman"/>
          <w:sz w:val="24"/>
          <w:szCs w:val="24"/>
        </w:rPr>
      </w:pPr>
    </w:p>
    <w:p w14:paraId="324489CD" w14:textId="58A50D06" w:rsidR="001754E4" w:rsidRDefault="001754E4" w:rsidP="0097464D">
      <w:pPr>
        <w:rPr>
          <w:rFonts w:ascii="Times New Roman" w:hAnsi="Times New Roman" w:cs="Times New Roman"/>
          <w:sz w:val="24"/>
          <w:szCs w:val="24"/>
        </w:rPr>
      </w:pPr>
    </w:p>
    <w:p w14:paraId="4EF187C7" w14:textId="22F2CD03" w:rsidR="00907D64" w:rsidRDefault="00907D64" w:rsidP="0097464D">
      <w:pPr>
        <w:rPr>
          <w:rFonts w:ascii="Times New Roman" w:hAnsi="Times New Roman" w:cs="Times New Roman"/>
          <w:sz w:val="24"/>
          <w:szCs w:val="24"/>
        </w:rPr>
      </w:pPr>
    </w:p>
    <w:p w14:paraId="57AFBF42" w14:textId="0C4938A5" w:rsidR="00907D64" w:rsidRDefault="00907D64" w:rsidP="0097464D">
      <w:pPr>
        <w:rPr>
          <w:rFonts w:ascii="Times New Roman" w:hAnsi="Times New Roman" w:cs="Times New Roman"/>
          <w:sz w:val="24"/>
          <w:szCs w:val="24"/>
        </w:rPr>
      </w:pPr>
    </w:p>
    <w:p w14:paraId="700EDA78" w14:textId="04E02735" w:rsidR="00907D64" w:rsidRDefault="00907D64" w:rsidP="0097464D">
      <w:pPr>
        <w:rPr>
          <w:rFonts w:ascii="Times New Roman" w:hAnsi="Times New Roman" w:cs="Times New Roman"/>
          <w:sz w:val="24"/>
          <w:szCs w:val="24"/>
        </w:rPr>
      </w:pPr>
    </w:p>
    <w:p w14:paraId="264CC83D" w14:textId="6AAA9789" w:rsidR="00907D64" w:rsidRDefault="00907D64" w:rsidP="0097464D">
      <w:pPr>
        <w:rPr>
          <w:rFonts w:ascii="Times New Roman" w:hAnsi="Times New Roman" w:cs="Times New Roman"/>
          <w:sz w:val="24"/>
          <w:szCs w:val="24"/>
        </w:rPr>
      </w:pPr>
    </w:p>
    <w:p w14:paraId="2D8458A2" w14:textId="49490DFA" w:rsidR="00907D64" w:rsidRDefault="00907D64" w:rsidP="0097464D">
      <w:pPr>
        <w:rPr>
          <w:rFonts w:ascii="Times New Roman" w:hAnsi="Times New Roman" w:cs="Times New Roman"/>
          <w:sz w:val="24"/>
          <w:szCs w:val="24"/>
        </w:rPr>
      </w:pPr>
    </w:p>
    <w:p w14:paraId="12AA0278" w14:textId="1F2D767C" w:rsidR="00907D64" w:rsidRDefault="00907D64" w:rsidP="0097464D">
      <w:pPr>
        <w:rPr>
          <w:rFonts w:ascii="Times New Roman" w:hAnsi="Times New Roman" w:cs="Times New Roman"/>
          <w:sz w:val="24"/>
          <w:szCs w:val="24"/>
        </w:rPr>
      </w:pPr>
    </w:p>
    <w:p w14:paraId="2E273210" w14:textId="30B86070" w:rsidR="00907D64" w:rsidRDefault="00907D64" w:rsidP="0097464D">
      <w:pPr>
        <w:rPr>
          <w:rFonts w:ascii="Times New Roman" w:hAnsi="Times New Roman" w:cs="Times New Roman"/>
          <w:sz w:val="24"/>
          <w:szCs w:val="24"/>
        </w:rPr>
      </w:pPr>
    </w:p>
    <w:p w14:paraId="2C586D40" w14:textId="5763EB71" w:rsidR="00907D64" w:rsidRDefault="00907D64" w:rsidP="0097464D">
      <w:pPr>
        <w:rPr>
          <w:rFonts w:ascii="Times New Roman" w:hAnsi="Times New Roman" w:cs="Times New Roman"/>
          <w:sz w:val="24"/>
          <w:szCs w:val="24"/>
        </w:rPr>
      </w:pPr>
    </w:p>
    <w:p w14:paraId="2F4C3AEC" w14:textId="1A7D46A7" w:rsidR="00907D64" w:rsidRDefault="00907D64" w:rsidP="0097464D">
      <w:pPr>
        <w:rPr>
          <w:rFonts w:ascii="Times New Roman" w:hAnsi="Times New Roman" w:cs="Times New Roman"/>
          <w:sz w:val="24"/>
          <w:szCs w:val="24"/>
        </w:rPr>
      </w:pPr>
    </w:p>
    <w:p w14:paraId="15083B77" w14:textId="77777777" w:rsidR="00907D64" w:rsidRDefault="00907D64" w:rsidP="0097464D">
      <w:pPr>
        <w:rPr>
          <w:rFonts w:ascii="Times New Roman" w:hAnsi="Times New Roman" w:cs="Times New Roman"/>
          <w:sz w:val="24"/>
          <w:szCs w:val="24"/>
        </w:rPr>
      </w:pPr>
    </w:p>
    <w:p w14:paraId="38D57203" w14:textId="46198CA4" w:rsidR="001754E4" w:rsidRDefault="001754E4" w:rsidP="0097464D">
      <w:pPr>
        <w:rPr>
          <w:rFonts w:ascii="Times New Roman" w:hAnsi="Times New Roman" w:cs="Times New Roman"/>
          <w:sz w:val="24"/>
          <w:szCs w:val="24"/>
        </w:rPr>
      </w:pPr>
      <w:r>
        <w:rPr>
          <w:rFonts w:ascii="Times New Roman" w:hAnsi="Times New Roman" w:cs="Times New Roman"/>
          <w:sz w:val="24"/>
          <w:szCs w:val="24"/>
        </w:rPr>
        <w:t>Grading Rubric:</w:t>
      </w:r>
    </w:p>
    <w:p w14:paraId="5D353FAD" w14:textId="64B97475" w:rsidR="0005643D" w:rsidRDefault="00033691" w:rsidP="0097464D">
      <w:pPr>
        <w:rPr>
          <w:rFonts w:ascii="Times New Roman" w:hAnsi="Times New Roman" w:cs="Times New Roman"/>
          <w:sz w:val="24"/>
          <w:szCs w:val="24"/>
        </w:rPr>
      </w:pPr>
      <w:r>
        <w:rPr>
          <w:rFonts w:ascii="Times New Roman" w:hAnsi="Times New Roman" w:cs="Times New Roman"/>
          <w:sz w:val="24"/>
          <w:szCs w:val="24"/>
        </w:rPr>
        <w:t>A</w:t>
      </w:r>
      <w:r w:rsidR="00511332">
        <w:rPr>
          <w:rFonts w:ascii="Times New Roman" w:hAnsi="Times New Roman" w:cs="Times New Roman"/>
          <w:sz w:val="24"/>
          <w:szCs w:val="24"/>
        </w:rPr>
        <w:t>.</w:t>
      </w:r>
      <w:r>
        <w:rPr>
          <w:rFonts w:ascii="Times New Roman" w:hAnsi="Times New Roman" w:cs="Times New Roman"/>
          <w:sz w:val="24"/>
          <w:szCs w:val="24"/>
        </w:rPr>
        <w:t xml:space="preserve">  Discussion </w:t>
      </w:r>
      <w:r w:rsidR="000F4C92">
        <w:rPr>
          <w:rFonts w:ascii="Times New Roman" w:hAnsi="Times New Roman" w:cs="Times New Roman"/>
          <w:sz w:val="24"/>
          <w:szCs w:val="24"/>
        </w:rPr>
        <w:t xml:space="preserve">regarding met or unmet objective was thorough, addressing </w:t>
      </w:r>
      <w:r w:rsidR="00FE56C0">
        <w:rPr>
          <w:rFonts w:ascii="Times New Roman" w:hAnsi="Times New Roman" w:cs="Times New Roman"/>
          <w:sz w:val="24"/>
          <w:szCs w:val="24"/>
        </w:rPr>
        <w:t xml:space="preserve">the </w:t>
      </w:r>
      <w:r w:rsidR="00C5304C">
        <w:rPr>
          <w:rFonts w:ascii="Times New Roman" w:hAnsi="Times New Roman" w:cs="Times New Roman"/>
          <w:sz w:val="24"/>
          <w:szCs w:val="24"/>
        </w:rPr>
        <w:t>specific experience and how you met or did not meet this objective</w:t>
      </w:r>
      <w:r w:rsidR="0092240F">
        <w:rPr>
          <w:rFonts w:ascii="Times New Roman" w:hAnsi="Times New Roman" w:cs="Times New Roman"/>
          <w:sz w:val="24"/>
          <w:szCs w:val="24"/>
        </w:rPr>
        <w:t>.</w:t>
      </w:r>
      <w:r w:rsidR="00C5304C">
        <w:rPr>
          <w:rFonts w:ascii="Times New Roman" w:hAnsi="Times New Roman" w:cs="Times New Roman"/>
          <w:sz w:val="24"/>
          <w:szCs w:val="24"/>
        </w:rPr>
        <w:t xml:space="preserve"> (</w:t>
      </w:r>
      <w:r w:rsidR="003C3F9F">
        <w:rPr>
          <w:rFonts w:ascii="Times New Roman" w:hAnsi="Times New Roman" w:cs="Times New Roman"/>
          <w:sz w:val="24"/>
          <w:szCs w:val="24"/>
        </w:rPr>
        <w:t>20 points)</w:t>
      </w:r>
    </w:p>
    <w:p w14:paraId="382527D8" w14:textId="2C8F8B2C" w:rsidR="003C3F9F" w:rsidRDefault="00511332" w:rsidP="0097464D">
      <w:pPr>
        <w:rPr>
          <w:rFonts w:ascii="Times New Roman" w:hAnsi="Times New Roman" w:cs="Times New Roman"/>
          <w:sz w:val="24"/>
          <w:szCs w:val="24"/>
        </w:rPr>
      </w:pPr>
      <w:r>
        <w:rPr>
          <w:rFonts w:ascii="Times New Roman" w:hAnsi="Times New Roman" w:cs="Times New Roman"/>
          <w:sz w:val="24"/>
          <w:szCs w:val="24"/>
        </w:rPr>
        <w:t>B. Discussion is adequate regarding the</w:t>
      </w:r>
      <w:r w:rsidR="0092240F">
        <w:rPr>
          <w:rFonts w:ascii="Times New Roman" w:hAnsi="Times New Roman" w:cs="Times New Roman"/>
          <w:sz w:val="24"/>
          <w:szCs w:val="24"/>
        </w:rPr>
        <w:t xml:space="preserve"> application of the quality/safety problem to the selected patient population. (20 points)</w:t>
      </w:r>
    </w:p>
    <w:p w14:paraId="7CC61E8B" w14:textId="77777777" w:rsidR="00016BD2" w:rsidRDefault="0092240F" w:rsidP="0097464D">
      <w:pPr>
        <w:rPr>
          <w:rFonts w:ascii="Times New Roman" w:hAnsi="Times New Roman" w:cs="Times New Roman"/>
          <w:sz w:val="24"/>
          <w:szCs w:val="24"/>
        </w:rPr>
      </w:pPr>
      <w:r>
        <w:rPr>
          <w:rFonts w:ascii="Times New Roman" w:hAnsi="Times New Roman" w:cs="Times New Roman"/>
          <w:sz w:val="24"/>
          <w:szCs w:val="24"/>
        </w:rPr>
        <w:t xml:space="preserve">C.  </w:t>
      </w:r>
      <w:r w:rsidR="006607D8">
        <w:rPr>
          <w:rFonts w:ascii="Times New Roman" w:hAnsi="Times New Roman" w:cs="Times New Roman"/>
          <w:sz w:val="24"/>
          <w:szCs w:val="24"/>
        </w:rPr>
        <w:t>Discussion included regarding the quality/safety problem’s outcome during the student’s</w:t>
      </w:r>
      <w:r w:rsidR="00791C10">
        <w:rPr>
          <w:rFonts w:ascii="Times New Roman" w:hAnsi="Times New Roman" w:cs="Times New Roman"/>
          <w:sz w:val="24"/>
          <w:szCs w:val="24"/>
        </w:rPr>
        <w:t xml:space="preserve"> experience. (10 points)  </w:t>
      </w:r>
    </w:p>
    <w:p w14:paraId="19DAEFA1" w14:textId="17E30F14" w:rsidR="0092240F" w:rsidRDefault="00CC427B" w:rsidP="0097464D">
      <w:pPr>
        <w:rPr>
          <w:rFonts w:ascii="Times New Roman" w:hAnsi="Times New Roman" w:cs="Times New Roman"/>
          <w:sz w:val="24"/>
          <w:szCs w:val="24"/>
        </w:rPr>
      </w:pPr>
      <w:r>
        <w:rPr>
          <w:rFonts w:ascii="Times New Roman" w:hAnsi="Times New Roman" w:cs="Times New Roman"/>
          <w:sz w:val="24"/>
          <w:szCs w:val="24"/>
        </w:rPr>
        <w:t>Discussion includes how the outcome improved or did not improve. (10 points).</w:t>
      </w:r>
    </w:p>
    <w:p w14:paraId="1F5EF7E3" w14:textId="669749C2" w:rsidR="00CC427B" w:rsidRDefault="00246664" w:rsidP="0097464D">
      <w:pPr>
        <w:rPr>
          <w:rFonts w:ascii="Times New Roman" w:hAnsi="Times New Roman" w:cs="Times New Roman"/>
          <w:sz w:val="24"/>
          <w:szCs w:val="24"/>
        </w:rPr>
      </w:pPr>
      <w:r>
        <w:rPr>
          <w:rFonts w:ascii="Times New Roman" w:hAnsi="Times New Roman" w:cs="Times New Roman"/>
          <w:sz w:val="24"/>
          <w:szCs w:val="24"/>
        </w:rPr>
        <w:t xml:space="preserve">D.  </w:t>
      </w:r>
      <w:r w:rsidR="00F51A7A">
        <w:rPr>
          <w:rFonts w:ascii="Times New Roman" w:hAnsi="Times New Roman" w:cs="Times New Roman"/>
          <w:sz w:val="24"/>
          <w:szCs w:val="24"/>
        </w:rPr>
        <w:t>Listing of policies or practices used in the PEEP project. (20 points)</w:t>
      </w:r>
    </w:p>
    <w:p w14:paraId="54F587B8" w14:textId="578EC81C" w:rsidR="00F51A7A" w:rsidRDefault="00F51A7A" w:rsidP="0097464D">
      <w:pPr>
        <w:rPr>
          <w:rFonts w:ascii="Times New Roman" w:hAnsi="Times New Roman" w:cs="Times New Roman"/>
          <w:sz w:val="24"/>
          <w:szCs w:val="24"/>
        </w:rPr>
      </w:pPr>
      <w:r>
        <w:rPr>
          <w:rFonts w:ascii="Times New Roman" w:hAnsi="Times New Roman" w:cs="Times New Roman"/>
          <w:sz w:val="24"/>
          <w:szCs w:val="24"/>
        </w:rPr>
        <w:t xml:space="preserve">E. </w:t>
      </w:r>
      <w:r w:rsidR="00837217">
        <w:rPr>
          <w:rFonts w:ascii="Times New Roman" w:hAnsi="Times New Roman" w:cs="Times New Roman"/>
          <w:sz w:val="24"/>
          <w:szCs w:val="24"/>
        </w:rPr>
        <w:t xml:space="preserve">Discussion </w:t>
      </w:r>
      <w:r w:rsidR="00CD3012">
        <w:rPr>
          <w:rFonts w:ascii="Times New Roman" w:hAnsi="Times New Roman" w:cs="Times New Roman"/>
          <w:sz w:val="24"/>
          <w:szCs w:val="24"/>
        </w:rPr>
        <w:t xml:space="preserve">adequate </w:t>
      </w:r>
      <w:r w:rsidR="00837217">
        <w:rPr>
          <w:rFonts w:ascii="Times New Roman" w:hAnsi="Times New Roman" w:cs="Times New Roman"/>
          <w:sz w:val="24"/>
          <w:szCs w:val="24"/>
        </w:rPr>
        <w:t xml:space="preserve">regarding </w:t>
      </w:r>
      <w:r w:rsidR="00CD3012">
        <w:rPr>
          <w:rFonts w:ascii="Times New Roman" w:hAnsi="Times New Roman" w:cs="Times New Roman"/>
          <w:sz w:val="24"/>
          <w:szCs w:val="24"/>
        </w:rPr>
        <w:t xml:space="preserve">change. Example:  Discussion of the </w:t>
      </w:r>
      <w:r w:rsidR="00837217">
        <w:rPr>
          <w:rFonts w:ascii="Times New Roman" w:hAnsi="Times New Roman" w:cs="Times New Roman"/>
          <w:sz w:val="24"/>
          <w:szCs w:val="24"/>
        </w:rPr>
        <w:t>students’ perspective if things could have been changed</w:t>
      </w:r>
      <w:r w:rsidR="00CD3012">
        <w:rPr>
          <w:rFonts w:ascii="Times New Roman" w:hAnsi="Times New Roman" w:cs="Times New Roman"/>
          <w:sz w:val="24"/>
          <w:szCs w:val="24"/>
        </w:rPr>
        <w:t xml:space="preserve"> and how. (20 points)</w:t>
      </w:r>
    </w:p>
    <w:p w14:paraId="1D386F8D" w14:textId="77777777" w:rsidR="000656A5" w:rsidRDefault="000656A5"/>
    <w:sectPr w:rsidR="000656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8305" w14:textId="77777777" w:rsidR="008447CC" w:rsidRDefault="008447CC" w:rsidP="00657275">
      <w:pPr>
        <w:spacing w:after="0" w:line="240" w:lineRule="auto"/>
      </w:pPr>
      <w:r>
        <w:separator/>
      </w:r>
    </w:p>
  </w:endnote>
  <w:endnote w:type="continuationSeparator" w:id="0">
    <w:p w14:paraId="645DA174" w14:textId="77777777" w:rsidR="008447CC" w:rsidRDefault="008447CC" w:rsidP="0065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6758" w14:textId="2E8D161F" w:rsidR="00657275" w:rsidRDefault="0065727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 xml:space="preserve">12/14/22 RW       </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9482C76" w14:textId="77777777" w:rsidR="00657275" w:rsidRDefault="00657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1728" w14:textId="77777777" w:rsidR="008447CC" w:rsidRDefault="008447CC" w:rsidP="00657275">
      <w:pPr>
        <w:spacing w:after="0" w:line="240" w:lineRule="auto"/>
      </w:pPr>
      <w:r>
        <w:separator/>
      </w:r>
    </w:p>
  </w:footnote>
  <w:footnote w:type="continuationSeparator" w:id="0">
    <w:p w14:paraId="7501092B" w14:textId="77777777" w:rsidR="008447CC" w:rsidRDefault="008447CC" w:rsidP="00657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A8D"/>
    <w:multiLevelType w:val="hybridMultilevel"/>
    <w:tmpl w:val="DB86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01B6D"/>
    <w:multiLevelType w:val="hybridMultilevel"/>
    <w:tmpl w:val="3702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92A80"/>
    <w:multiLevelType w:val="hybridMultilevel"/>
    <w:tmpl w:val="72A6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521485">
    <w:abstractNumId w:val="1"/>
  </w:num>
  <w:num w:numId="2" w16cid:durableId="352537008">
    <w:abstractNumId w:val="0"/>
  </w:num>
  <w:num w:numId="3" w16cid:durableId="113425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64D"/>
    <w:rsid w:val="00016BD2"/>
    <w:rsid w:val="00033691"/>
    <w:rsid w:val="00041B87"/>
    <w:rsid w:val="0005643D"/>
    <w:rsid w:val="000656A5"/>
    <w:rsid w:val="000B1375"/>
    <w:rsid w:val="000E6D60"/>
    <w:rsid w:val="000F4C92"/>
    <w:rsid w:val="00142895"/>
    <w:rsid w:val="00143D60"/>
    <w:rsid w:val="00150E91"/>
    <w:rsid w:val="00154BC7"/>
    <w:rsid w:val="00164B4F"/>
    <w:rsid w:val="001667D1"/>
    <w:rsid w:val="001754E4"/>
    <w:rsid w:val="00185F8B"/>
    <w:rsid w:val="001867F8"/>
    <w:rsid w:val="001B0B77"/>
    <w:rsid w:val="001C1D97"/>
    <w:rsid w:val="001C1DA2"/>
    <w:rsid w:val="00200296"/>
    <w:rsid w:val="002037AE"/>
    <w:rsid w:val="00215F0D"/>
    <w:rsid w:val="00226C9C"/>
    <w:rsid w:val="00232663"/>
    <w:rsid w:val="00246664"/>
    <w:rsid w:val="002542A4"/>
    <w:rsid w:val="002558A9"/>
    <w:rsid w:val="002650DC"/>
    <w:rsid w:val="002775A8"/>
    <w:rsid w:val="00286D4C"/>
    <w:rsid w:val="0029604B"/>
    <w:rsid w:val="002B2275"/>
    <w:rsid w:val="002B6F8C"/>
    <w:rsid w:val="002D7C7F"/>
    <w:rsid w:val="002E019D"/>
    <w:rsid w:val="00312F65"/>
    <w:rsid w:val="00316F7A"/>
    <w:rsid w:val="0032241D"/>
    <w:rsid w:val="00344418"/>
    <w:rsid w:val="00361482"/>
    <w:rsid w:val="00387ECE"/>
    <w:rsid w:val="003B13DF"/>
    <w:rsid w:val="003B3271"/>
    <w:rsid w:val="003C3F9F"/>
    <w:rsid w:val="003C6B7F"/>
    <w:rsid w:val="003D3A46"/>
    <w:rsid w:val="003D55DB"/>
    <w:rsid w:val="004044F8"/>
    <w:rsid w:val="00405795"/>
    <w:rsid w:val="00415A9C"/>
    <w:rsid w:val="0046679E"/>
    <w:rsid w:val="00476D2F"/>
    <w:rsid w:val="00480E47"/>
    <w:rsid w:val="00494CEC"/>
    <w:rsid w:val="00495FEF"/>
    <w:rsid w:val="00511332"/>
    <w:rsid w:val="005433A3"/>
    <w:rsid w:val="00545C6F"/>
    <w:rsid w:val="005663A1"/>
    <w:rsid w:val="005849AD"/>
    <w:rsid w:val="00586334"/>
    <w:rsid w:val="005C4680"/>
    <w:rsid w:val="005E55DB"/>
    <w:rsid w:val="005F5810"/>
    <w:rsid w:val="00605BBD"/>
    <w:rsid w:val="00605DC7"/>
    <w:rsid w:val="00657275"/>
    <w:rsid w:val="006607D8"/>
    <w:rsid w:val="0066245E"/>
    <w:rsid w:val="00663FD5"/>
    <w:rsid w:val="00690BAF"/>
    <w:rsid w:val="006A0BC1"/>
    <w:rsid w:val="006A3449"/>
    <w:rsid w:val="006B3567"/>
    <w:rsid w:val="00737ABC"/>
    <w:rsid w:val="00773F1E"/>
    <w:rsid w:val="00783DC2"/>
    <w:rsid w:val="00791C10"/>
    <w:rsid w:val="00793C8D"/>
    <w:rsid w:val="007965FF"/>
    <w:rsid w:val="007B7D60"/>
    <w:rsid w:val="007F7DDD"/>
    <w:rsid w:val="008178A6"/>
    <w:rsid w:val="00822A0D"/>
    <w:rsid w:val="00833A16"/>
    <w:rsid w:val="008358CC"/>
    <w:rsid w:val="00837217"/>
    <w:rsid w:val="008447CC"/>
    <w:rsid w:val="00847800"/>
    <w:rsid w:val="0085196D"/>
    <w:rsid w:val="00863C2B"/>
    <w:rsid w:val="00867051"/>
    <w:rsid w:val="008670CF"/>
    <w:rsid w:val="00892A1E"/>
    <w:rsid w:val="00895634"/>
    <w:rsid w:val="008C1349"/>
    <w:rsid w:val="008D41C8"/>
    <w:rsid w:val="008D4C2E"/>
    <w:rsid w:val="00907D64"/>
    <w:rsid w:val="00917FAF"/>
    <w:rsid w:val="0092240F"/>
    <w:rsid w:val="00930ECC"/>
    <w:rsid w:val="0094002D"/>
    <w:rsid w:val="0095692A"/>
    <w:rsid w:val="0097464D"/>
    <w:rsid w:val="009A31D6"/>
    <w:rsid w:val="009A4229"/>
    <w:rsid w:val="009E62F0"/>
    <w:rsid w:val="00A30934"/>
    <w:rsid w:val="00A31CCB"/>
    <w:rsid w:val="00A37D06"/>
    <w:rsid w:val="00A43305"/>
    <w:rsid w:val="00A52698"/>
    <w:rsid w:val="00A74280"/>
    <w:rsid w:val="00A84485"/>
    <w:rsid w:val="00A9599C"/>
    <w:rsid w:val="00AA78F4"/>
    <w:rsid w:val="00AB07DF"/>
    <w:rsid w:val="00AD7CE5"/>
    <w:rsid w:val="00B1649C"/>
    <w:rsid w:val="00B213DB"/>
    <w:rsid w:val="00B7364B"/>
    <w:rsid w:val="00B7414C"/>
    <w:rsid w:val="00B86070"/>
    <w:rsid w:val="00B937CD"/>
    <w:rsid w:val="00BA7FA5"/>
    <w:rsid w:val="00BD085D"/>
    <w:rsid w:val="00BE25DA"/>
    <w:rsid w:val="00BE454D"/>
    <w:rsid w:val="00BE4752"/>
    <w:rsid w:val="00BF24C4"/>
    <w:rsid w:val="00C25703"/>
    <w:rsid w:val="00C376B0"/>
    <w:rsid w:val="00C5304C"/>
    <w:rsid w:val="00C77D55"/>
    <w:rsid w:val="00C90216"/>
    <w:rsid w:val="00CA5084"/>
    <w:rsid w:val="00CB17CF"/>
    <w:rsid w:val="00CB4C7F"/>
    <w:rsid w:val="00CB63D9"/>
    <w:rsid w:val="00CC427B"/>
    <w:rsid w:val="00CD3012"/>
    <w:rsid w:val="00CF20BE"/>
    <w:rsid w:val="00D10FF9"/>
    <w:rsid w:val="00D25744"/>
    <w:rsid w:val="00D326A4"/>
    <w:rsid w:val="00D47EBB"/>
    <w:rsid w:val="00D763A6"/>
    <w:rsid w:val="00D97B4F"/>
    <w:rsid w:val="00DA3434"/>
    <w:rsid w:val="00DC09D8"/>
    <w:rsid w:val="00DD7B3E"/>
    <w:rsid w:val="00DE2357"/>
    <w:rsid w:val="00DF58BD"/>
    <w:rsid w:val="00E11B0F"/>
    <w:rsid w:val="00E14B4C"/>
    <w:rsid w:val="00E40738"/>
    <w:rsid w:val="00E5119C"/>
    <w:rsid w:val="00E525EA"/>
    <w:rsid w:val="00E668B5"/>
    <w:rsid w:val="00E843B0"/>
    <w:rsid w:val="00E91AFC"/>
    <w:rsid w:val="00EA55DF"/>
    <w:rsid w:val="00ED5F0C"/>
    <w:rsid w:val="00EF740E"/>
    <w:rsid w:val="00F004AE"/>
    <w:rsid w:val="00F07AB9"/>
    <w:rsid w:val="00F16C7C"/>
    <w:rsid w:val="00F24B5B"/>
    <w:rsid w:val="00F3226A"/>
    <w:rsid w:val="00F51A7A"/>
    <w:rsid w:val="00FA11D4"/>
    <w:rsid w:val="00FA66EC"/>
    <w:rsid w:val="00FB22B5"/>
    <w:rsid w:val="00FC675D"/>
    <w:rsid w:val="00FE56C0"/>
    <w:rsid w:val="00FE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AE97"/>
  <w15:docId w15:val="{1D84232A-2476-489A-951C-A8C9CF3A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64D"/>
    <w:pPr>
      <w:ind w:left="720"/>
      <w:contextualSpacing/>
    </w:pPr>
  </w:style>
  <w:style w:type="paragraph" w:styleId="Header">
    <w:name w:val="header"/>
    <w:basedOn w:val="Normal"/>
    <w:link w:val="HeaderChar"/>
    <w:uiPriority w:val="99"/>
    <w:unhideWhenUsed/>
    <w:rsid w:val="0065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275"/>
  </w:style>
  <w:style w:type="paragraph" w:styleId="Footer">
    <w:name w:val="footer"/>
    <w:basedOn w:val="Normal"/>
    <w:link w:val="FooterChar"/>
    <w:uiPriority w:val="99"/>
    <w:unhideWhenUsed/>
    <w:rsid w:val="0065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4294">
      <w:bodyDiv w:val="1"/>
      <w:marLeft w:val="0"/>
      <w:marRight w:val="0"/>
      <w:marTop w:val="0"/>
      <w:marBottom w:val="0"/>
      <w:divBdr>
        <w:top w:val="none" w:sz="0" w:space="0" w:color="auto"/>
        <w:left w:val="none" w:sz="0" w:space="0" w:color="auto"/>
        <w:bottom w:val="none" w:sz="0" w:space="0" w:color="auto"/>
        <w:right w:val="none" w:sz="0" w:space="0" w:color="auto"/>
      </w:divBdr>
    </w:div>
    <w:div w:id="586571220">
      <w:bodyDiv w:val="1"/>
      <w:marLeft w:val="0"/>
      <w:marRight w:val="0"/>
      <w:marTop w:val="0"/>
      <w:marBottom w:val="0"/>
      <w:divBdr>
        <w:top w:val="none" w:sz="0" w:space="0" w:color="auto"/>
        <w:left w:val="none" w:sz="0" w:space="0" w:color="auto"/>
        <w:bottom w:val="none" w:sz="0" w:space="0" w:color="auto"/>
        <w:right w:val="none" w:sz="0" w:space="0" w:color="auto"/>
      </w:divBdr>
    </w:div>
    <w:div w:id="1935942052">
      <w:bodyDiv w:val="1"/>
      <w:marLeft w:val="0"/>
      <w:marRight w:val="0"/>
      <w:marTop w:val="0"/>
      <w:marBottom w:val="0"/>
      <w:divBdr>
        <w:top w:val="none" w:sz="0" w:space="0" w:color="auto"/>
        <w:left w:val="none" w:sz="0" w:space="0" w:color="auto"/>
        <w:bottom w:val="none" w:sz="0" w:space="0" w:color="auto"/>
        <w:right w:val="none" w:sz="0" w:space="0" w:color="auto"/>
      </w:divBdr>
    </w:div>
    <w:div w:id="1954315701">
      <w:bodyDiv w:val="1"/>
      <w:marLeft w:val="0"/>
      <w:marRight w:val="0"/>
      <w:marTop w:val="0"/>
      <w:marBottom w:val="0"/>
      <w:divBdr>
        <w:top w:val="none" w:sz="0" w:space="0" w:color="auto"/>
        <w:left w:val="none" w:sz="0" w:space="0" w:color="auto"/>
        <w:bottom w:val="none" w:sz="0" w:space="0" w:color="auto"/>
        <w:right w:val="none" w:sz="0" w:space="0" w:color="auto"/>
      </w:divBdr>
    </w:div>
    <w:div w:id="19635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5999</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Waits</dc:creator>
  <cp:lastModifiedBy>Ashley Mcguire</cp:lastModifiedBy>
  <cp:revision>142</cp:revision>
  <cp:lastPrinted>2015-08-25T19:02:00Z</cp:lastPrinted>
  <dcterms:created xsi:type="dcterms:W3CDTF">2023-02-25T20:37:00Z</dcterms:created>
  <dcterms:modified xsi:type="dcterms:W3CDTF">2023-03-24T00:14:00Z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3d81dd41974ee93586ef99992310778dcc4afe2b86f99b0b30f1835ae3ec227a</vt:lpwstr>
  </property>
</Properties>
</file>